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一、中共香河县委组织部本级收支预算</w:t>
      </w:r>
      <w:r>
        <w:tab/>
      </w:r>
      <w:r>
        <w:fldChar w:fldCharType="begin"/>
      </w:r>
      <w:r>
        <w:instrText xml:space="preserve">PAGEREF _Toc_4_4_0000000001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"_Toc_4_4_0000000002" </w:instrText>
      </w:r>
      <w:r>
        <w:fldChar w:fldCharType="separate"/>
      </w:r>
      <w:r>
        <w:rPr>
          <w:b w:val="0"/>
        </w:rPr>
        <w:t>二、中共香河县老干部服务中心收支预算</w:t>
      </w:r>
      <w:r>
        <w:tab/>
      </w:r>
      <w:r>
        <w:fldChar w:fldCharType="begin"/>
      </w:r>
      <w:r>
        <w:instrText xml:space="preserve">PAGEREF _Toc_4_4_0000000002 \h</w:instrText>
      </w:r>
      <w:r>
        <w:fldChar w:fldCharType="separate"/>
      </w:r>
      <w:r>
        <w:t>52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一、中共香河县委组织部本级收支预算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203001中共香河县委组织部本级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3175.12</w:t>
            </w:r>
          </w:p>
        </w:tc>
        <w:tc>
          <w:tcPr>
            <w:tcW w:w="4535" w:type="dxa"/>
            <w:vAlign w:val="center"/>
          </w:tcPr>
          <w:p>
            <w:pPr>
              <w:pStyle w:val="12"/>
            </w:pPr>
            <w:r>
              <w:t>一、一般公共服务支出</w:t>
            </w:r>
          </w:p>
        </w:tc>
        <w:tc>
          <w:tcPr>
            <w:tcW w:w="2126" w:type="dxa"/>
            <w:vAlign w:val="center"/>
          </w:tcPr>
          <w:p>
            <w:pPr>
              <w:pStyle w:val="11"/>
            </w:pPr>
            <w:r>
              <w:t>1593.63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41.35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1301.01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3175.12</w:t>
            </w:r>
          </w:p>
        </w:tc>
        <w:tc>
          <w:tcPr>
            <w:tcW w:w="4535" w:type="dxa"/>
            <w:vAlign w:val="center"/>
          </w:tcPr>
          <w:p>
            <w:pPr>
              <w:pStyle w:val="14"/>
            </w:pPr>
            <w:r>
              <w:t>本年支出合计</w:t>
            </w:r>
          </w:p>
        </w:tc>
        <w:tc>
          <w:tcPr>
            <w:tcW w:w="2126" w:type="dxa"/>
            <w:vAlign w:val="center"/>
          </w:tcPr>
          <w:p>
            <w:pPr>
              <w:pStyle w:val="15"/>
            </w:pPr>
            <w:r>
              <w:t>3175.12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3175.12</w:t>
            </w:r>
          </w:p>
        </w:tc>
        <w:tc>
          <w:tcPr>
            <w:tcW w:w="4535" w:type="dxa"/>
            <w:vAlign w:val="center"/>
          </w:tcPr>
          <w:p>
            <w:pPr>
              <w:pStyle w:val="14"/>
            </w:pPr>
            <w:r>
              <w:t>支出总计</w:t>
            </w:r>
          </w:p>
        </w:tc>
        <w:tc>
          <w:tcPr>
            <w:tcW w:w="2126" w:type="dxa"/>
            <w:vAlign w:val="center"/>
          </w:tcPr>
          <w:p>
            <w:pPr>
              <w:pStyle w:val="15"/>
            </w:pPr>
            <w:r>
              <w:t>3175.12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203001中共香河县委组织部本级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3175.12</w:t>
            </w:r>
          </w:p>
        </w:tc>
        <w:tc>
          <w:tcPr>
            <w:tcW w:w="1134" w:type="dxa"/>
            <w:vAlign w:val="center"/>
          </w:tcPr>
          <w:p>
            <w:pPr>
              <w:pStyle w:val="15"/>
            </w:pPr>
            <w:r>
              <w:t>3175.12</w:t>
            </w:r>
          </w:p>
        </w:tc>
        <w:tc>
          <w:tcPr>
            <w:tcW w:w="1134" w:type="dxa"/>
            <w:vAlign w:val="center"/>
          </w:tcPr>
          <w:p>
            <w:pPr>
              <w:pStyle w:val="15"/>
            </w:pPr>
            <w:r>
              <w:t>3175.12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1593.63</w:t>
            </w:r>
          </w:p>
        </w:tc>
        <w:tc>
          <w:tcPr>
            <w:tcW w:w="1134" w:type="dxa"/>
            <w:vAlign w:val="center"/>
          </w:tcPr>
          <w:p>
            <w:pPr>
              <w:pStyle w:val="11"/>
            </w:pPr>
            <w:r>
              <w:t>1593.63</w:t>
            </w:r>
          </w:p>
        </w:tc>
        <w:tc>
          <w:tcPr>
            <w:tcW w:w="1134" w:type="dxa"/>
            <w:vAlign w:val="center"/>
          </w:tcPr>
          <w:p>
            <w:pPr>
              <w:pStyle w:val="11"/>
            </w:pPr>
            <w:r>
              <w:t>1593.63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1593.63</w:t>
            </w:r>
          </w:p>
        </w:tc>
        <w:tc>
          <w:tcPr>
            <w:tcW w:w="1134" w:type="dxa"/>
            <w:vAlign w:val="center"/>
          </w:tcPr>
          <w:p>
            <w:pPr>
              <w:pStyle w:val="11"/>
            </w:pPr>
            <w:r>
              <w:t>1593.63</w:t>
            </w:r>
          </w:p>
        </w:tc>
        <w:tc>
          <w:tcPr>
            <w:tcW w:w="1134" w:type="dxa"/>
            <w:vAlign w:val="center"/>
          </w:tcPr>
          <w:p>
            <w:pPr>
              <w:pStyle w:val="11"/>
            </w:pPr>
            <w:r>
              <w:t>1593.63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pPr>
            <w:r>
              <w:t>1239.91</w:t>
            </w:r>
          </w:p>
        </w:tc>
        <w:tc>
          <w:tcPr>
            <w:tcW w:w="1134" w:type="dxa"/>
            <w:vAlign w:val="center"/>
          </w:tcPr>
          <w:p>
            <w:pPr>
              <w:pStyle w:val="11"/>
            </w:pPr>
            <w:r>
              <w:t>1239.91</w:t>
            </w:r>
          </w:p>
        </w:tc>
        <w:tc>
          <w:tcPr>
            <w:tcW w:w="1134" w:type="dxa"/>
            <w:vAlign w:val="center"/>
          </w:tcPr>
          <w:p>
            <w:pPr>
              <w:pStyle w:val="11"/>
            </w:pPr>
            <w:r>
              <w:t>1239.91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2013204</w:t>
            </w:r>
          </w:p>
        </w:tc>
        <w:tc>
          <w:tcPr>
            <w:tcW w:w="1559" w:type="dxa"/>
            <w:vAlign w:val="center"/>
          </w:tcPr>
          <w:p>
            <w:pPr>
              <w:pStyle w:val="12"/>
            </w:pPr>
            <w:r>
              <w:t>公务员事务</w:t>
            </w:r>
          </w:p>
        </w:tc>
        <w:tc>
          <w:tcPr>
            <w:tcW w:w="1134" w:type="dxa"/>
            <w:vAlign w:val="center"/>
          </w:tcPr>
          <w:p>
            <w:pPr>
              <w:pStyle w:val="11"/>
            </w:pPr>
            <w:r>
              <w:t>305.00</w:t>
            </w:r>
          </w:p>
        </w:tc>
        <w:tc>
          <w:tcPr>
            <w:tcW w:w="1134" w:type="dxa"/>
            <w:vAlign w:val="center"/>
          </w:tcPr>
          <w:p>
            <w:pPr>
              <w:pStyle w:val="11"/>
            </w:pPr>
            <w:r>
              <w:t>305.00</w:t>
            </w:r>
          </w:p>
        </w:tc>
        <w:tc>
          <w:tcPr>
            <w:tcW w:w="1134" w:type="dxa"/>
            <w:vAlign w:val="center"/>
          </w:tcPr>
          <w:p>
            <w:pPr>
              <w:pStyle w:val="11"/>
            </w:pPr>
            <w:r>
              <w:t>305.00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2013299</w:t>
            </w:r>
          </w:p>
        </w:tc>
        <w:tc>
          <w:tcPr>
            <w:tcW w:w="1559" w:type="dxa"/>
            <w:vAlign w:val="center"/>
          </w:tcPr>
          <w:p>
            <w:pPr>
              <w:pStyle w:val="12"/>
            </w:pPr>
            <w:r>
              <w:t>其他组织事务支出</w:t>
            </w:r>
          </w:p>
        </w:tc>
        <w:tc>
          <w:tcPr>
            <w:tcW w:w="1134" w:type="dxa"/>
            <w:vAlign w:val="center"/>
          </w:tcPr>
          <w:p>
            <w:pPr>
              <w:pStyle w:val="11"/>
            </w:pPr>
            <w:r>
              <w:t>48.72</w:t>
            </w:r>
          </w:p>
        </w:tc>
        <w:tc>
          <w:tcPr>
            <w:tcW w:w="1134" w:type="dxa"/>
            <w:vAlign w:val="center"/>
          </w:tcPr>
          <w:p>
            <w:pPr>
              <w:pStyle w:val="11"/>
            </w:pPr>
            <w:r>
              <w:t>48.72</w:t>
            </w:r>
          </w:p>
        </w:tc>
        <w:tc>
          <w:tcPr>
            <w:tcW w:w="1134" w:type="dxa"/>
            <w:vAlign w:val="center"/>
          </w:tcPr>
          <w:p>
            <w:pPr>
              <w:pStyle w:val="11"/>
            </w:pPr>
            <w:r>
              <w:t>48.72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190.00</w:t>
            </w:r>
          </w:p>
        </w:tc>
        <w:tc>
          <w:tcPr>
            <w:tcW w:w="1134" w:type="dxa"/>
            <w:vAlign w:val="center"/>
          </w:tcPr>
          <w:p>
            <w:pPr>
              <w:pStyle w:val="11"/>
            </w:pPr>
            <w:r>
              <w:t>190.00</w:t>
            </w:r>
          </w:p>
        </w:tc>
        <w:tc>
          <w:tcPr>
            <w:tcW w:w="1134" w:type="dxa"/>
            <w:vAlign w:val="center"/>
          </w:tcPr>
          <w:p>
            <w:pPr>
              <w:pStyle w:val="11"/>
            </w:pPr>
            <w:r>
              <w:t>190.00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20602</w:t>
            </w:r>
          </w:p>
        </w:tc>
        <w:tc>
          <w:tcPr>
            <w:tcW w:w="1559" w:type="dxa"/>
            <w:vAlign w:val="center"/>
          </w:tcPr>
          <w:p>
            <w:pPr>
              <w:pStyle w:val="12"/>
            </w:pPr>
            <w:r>
              <w:t>基础研究</w:t>
            </w:r>
          </w:p>
        </w:tc>
        <w:tc>
          <w:tcPr>
            <w:tcW w:w="1134" w:type="dxa"/>
            <w:vAlign w:val="center"/>
          </w:tcPr>
          <w:p>
            <w:pPr>
              <w:pStyle w:val="11"/>
            </w:pPr>
            <w:r>
              <w:t>190.00</w:t>
            </w:r>
          </w:p>
        </w:tc>
        <w:tc>
          <w:tcPr>
            <w:tcW w:w="1134" w:type="dxa"/>
            <w:vAlign w:val="center"/>
          </w:tcPr>
          <w:p>
            <w:pPr>
              <w:pStyle w:val="11"/>
            </w:pPr>
            <w:r>
              <w:t>190.00</w:t>
            </w:r>
          </w:p>
        </w:tc>
        <w:tc>
          <w:tcPr>
            <w:tcW w:w="1134" w:type="dxa"/>
            <w:vAlign w:val="center"/>
          </w:tcPr>
          <w:p>
            <w:pPr>
              <w:pStyle w:val="11"/>
            </w:pPr>
            <w:r>
              <w:t>190.00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2060208</w:t>
            </w:r>
          </w:p>
        </w:tc>
        <w:tc>
          <w:tcPr>
            <w:tcW w:w="1559" w:type="dxa"/>
            <w:vAlign w:val="center"/>
          </w:tcPr>
          <w:p>
            <w:pPr>
              <w:pStyle w:val="12"/>
            </w:pPr>
            <w:r>
              <w:t>科技人才队伍建设</w:t>
            </w:r>
          </w:p>
        </w:tc>
        <w:tc>
          <w:tcPr>
            <w:tcW w:w="1134" w:type="dxa"/>
            <w:vAlign w:val="center"/>
          </w:tcPr>
          <w:p>
            <w:pPr>
              <w:pStyle w:val="11"/>
            </w:pPr>
            <w:r>
              <w:t>190.00</w:t>
            </w:r>
          </w:p>
        </w:tc>
        <w:tc>
          <w:tcPr>
            <w:tcW w:w="1134" w:type="dxa"/>
            <w:vAlign w:val="center"/>
          </w:tcPr>
          <w:p>
            <w:pPr>
              <w:pStyle w:val="11"/>
            </w:pPr>
            <w:r>
              <w:t>190.00</w:t>
            </w:r>
          </w:p>
        </w:tc>
        <w:tc>
          <w:tcPr>
            <w:tcW w:w="1134" w:type="dxa"/>
            <w:vAlign w:val="center"/>
          </w:tcPr>
          <w:p>
            <w:pPr>
              <w:pStyle w:val="11"/>
            </w:pPr>
            <w:r>
              <w:t>190.00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41.35</w:t>
            </w:r>
          </w:p>
        </w:tc>
        <w:tc>
          <w:tcPr>
            <w:tcW w:w="1134" w:type="dxa"/>
            <w:vAlign w:val="center"/>
          </w:tcPr>
          <w:p>
            <w:pPr>
              <w:pStyle w:val="11"/>
            </w:pPr>
            <w:r>
              <w:t>41.35</w:t>
            </w:r>
          </w:p>
        </w:tc>
        <w:tc>
          <w:tcPr>
            <w:tcW w:w="1134" w:type="dxa"/>
            <w:vAlign w:val="center"/>
          </w:tcPr>
          <w:p>
            <w:pPr>
              <w:pStyle w:val="11"/>
            </w:pPr>
            <w:r>
              <w:t>41.35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41.05</w:t>
            </w:r>
          </w:p>
        </w:tc>
        <w:tc>
          <w:tcPr>
            <w:tcW w:w="1134" w:type="dxa"/>
            <w:vAlign w:val="center"/>
          </w:tcPr>
          <w:p>
            <w:pPr>
              <w:pStyle w:val="11"/>
            </w:pPr>
            <w:r>
              <w:t>41.05</w:t>
            </w:r>
          </w:p>
        </w:tc>
        <w:tc>
          <w:tcPr>
            <w:tcW w:w="1134" w:type="dxa"/>
            <w:vAlign w:val="center"/>
          </w:tcPr>
          <w:p>
            <w:pPr>
              <w:pStyle w:val="11"/>
            </w:pPr>
            <w:r>
              <w:t>41.05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41.05</w:t>
            </w:r>
          </w:p>
        </w:tc>
        <w:tc>
          <w:tcPr>
            <w:tcW w:w="1134" w:type="dxa"/>
            <w:vAlign w:val="center"/>
          </w:tcPr>
          <w:p>
            <w:pPr>
              <w:pStyle w:val="11"/>
            </w:pPr>
            <w:r>
              <w:t>41.05</w:t>
            </w:r>
          </w:p>
        </w:tc>
        <w:tc>
          <w:tcPr>
            <w:tcW w:w="1134" w:type="dxa"/>
            <w:vAlign w:val="center"/>
          </w:tcPr>
          <w:p>
            <w:pPr>
              <w:pStyle w:val="11"/>
            </w:pPr>
            <w:r>
              <w:t>41.05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0.30</w:t>
            </w:r>
          </w:p>
        </w:tc>
        <w:tc>
          <w:tcPr>
            <w:tcW w:w="1134" w:type="dxa"/>
            <w:vAlign w:val="center"/>
          </w:tcPr>
          <w:p>
            <w:pPr>
              <w:pStyle w:val="11"/>
            </w:pPr>
            <w:r>
              <w:t>0.30</w:t>
            </w:r>
          </w:p>
        </w:tc>
        <w:tc>
          <w:tcPr>
            <w:tcW w:w="1134" w:type="dxa"/>
            <w:vAlign w:val="center"/>
          </w:tcPr>
          <w:p>
            <w:pPr>
              <w:pStyle w:val="11"/>
            </w:pPr>
            <w:r>
              <w:t>0.30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2080899</w:t>
            </w:r>
          </w:p>
        </w:tc>
        <w:tc>
          <w:tcPr>
            <w:tcW w:w="1559" w:type="dxa"/>
            <w:vAlign w:val="center"/>
          </w:tcPr>
          <w:p>
            <w:pPr>
              <w:pStyle w:val="12"/>
            </w:pPr>
            <w:r>
              <w:t>其他优抚支出</w:t>
            </w:r>
          </w:p>
        </w:tc>
        <w:tc>
          <w:tcPr>
            <w:tcW w:w="1134" w:type="dxa"/>
            <w:vAlign w:val="center"/>
          </w:tcPr>
          <w:p>
            <w:pPr>
              <w:pStyle w:val="11"/>
            </w:pPr>
            <w:r>
              <w:t>0.30</w:t>
            </w:r>
          </w:p>
        </w:tc>
        <w:tc>
          <w:tcPr>
            <w:tcW w:w="1134" w:type="dxa"/>
            <w:vAlign w:val="center"/>
          </w:tcPr>
          <w:p>
            <w:pPr>
              <w:pStyle w:val="11"/>
            </w:pPr>
            <w:r>
              <w:t>0.30</w:t>
            </w:r>
          </w:p>
        </w:tc>
        <w:tc>
          <w:tcPr>
            <w:tcW w:w="1134" w:type="dxa"/>
            <w:vAlign w:val="center"/>
          </w:tcPr>
          <w:p>
            <w:pPr>
              <w:pStyle w:val="11"/>
            </w:pPr>
            <w:r>
              <w:t>0.30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14.64</w:t>
            </w:r>
          </w:p>
        </w:tc>
        <w:tc>
          <w:tcPr>
            <w:tcW w:w="1134" w:type="dxa"/>
            <w:vAlign w:val="center"/>
          </w:tcPr>
          <w:p>
            <w:pPr>
              <w:pStyle w:val="11"/>
            </w:pPr>
            <w:r>
              <w:t>14.64</w:t>
            </w:r>
          </w:p>
        </w:tc>
        <w:tc>
          <w:tcPr>
            <w:tcW w:w="1134" w:type="dxa"/>
            <w:vAlign w:val="center"/>
          </w:tcPr>
          <w:p>
            <w:pPr>
              <w:pStyle w:val="11"/>
            </w:pPr>
            <w:r>
              <w:t>14.64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14.64</w:t>
            </w:r>
          </w:p>
        </w:tc>
        <w:tc>
          <w:tcPr>
            <w:tcW w:w="1134" w:type="dxa"/>
            <w:vAlign w:val="center"/>
          </w:tcPr>
          <w:p>
            <w:pPr>
              <w:pStyle w:val="11"/>
            </w:pPr>
            <w:r>
              <w:t>14.64</w:t>
            </w:r>
          </w:p>
        </w:tc>
        <w:tc>
          <w:tcPr>
            <w:tcW w:w="1134" w:type="dxa"/>
            <w:vAlign w:val="center"/>
          </w:tcPr>
          <w:p>
            <w:pPr>
              <w:pStyle w:val="11"/>
            </w:pPr>
            <w:r>
              <w:t>14.64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14.64</w:t>
            </w:r>
          </w:p>
        </w:tc>
        <w:tc>
          <w:tcPr>
            <w:tcW w:w="1134" w:type="dxa"/>
            <w:vAlign w:val="center"/>
          </w:tcPr>
          <w:p>
            <w:pPr>
              <w:pStyle w:val="11"/>
            </w:pPr>
            <w:r>
              <w:t>14.64</w:t>
            </w:r>
          </w:p>
        </w:tc>
        <w:tc>
          <w:tcPr>
            <w:tcW w:w="1134" w:type="dxa"/>
            <w:vAlign w:val="center"/>
          </w:tcPr>
          <w:p>
            <w:pPr>
              <w:pStyle w:val="11"/>
            </w:pPr>
            <w:r>
              <w:t>14.64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1301.01</w:t>
            </w:r>
          </w:p>
        </w:tc>
        <w:tc>
          <w:tcPr>
            <w:tcW w:w="1134" w:type="dxa"/>
            <w:vAlign w:val="center"/>
          </w:tcPr>
          <w:p>
            <w:pPr>
              <w:pStyle w:val="11"/>
            </w:pPr>
            <w:r>
              <w:t>1301.01</w:t>
            </w:r>
          </w:p>
        </w:tc>
        <w:tc>
          <w:tcPr>
            <w:tcW w:w="1134" w:type="dxa"/>
            <w:vAlign w:val="center"/>
          </w:tcPr>
          <w:p>
            <w:pPr>
              <w:pStyle w:val="11"/>
            </w:pPr>
            <w:r>
              <w:t>1301.01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21301</w:t>
            </w:r>
          </w:p>
        </w:tc>
        <w:tc>
          <w:tcPr>
            <w:tcW w:w="1559" w:type="dxa"/>
            <w:vAlign w:val="center"/>
          </w:tcPr>
          <w:p>
            <w:pPr>
              <w:pStyle w:val="12"/>
            </w:pPr>
            <w:r>
              <w:t>农业农村</w:t>
            </w:r>
          </w:p>
        </w:tc>
        <w:tc>
          <w:tcPr>
            <w:tcW w:w="1134" w:type="dxa"/>
            <w:vAlign w:val="center"/>
          </w:tcPr>
          <w:p>
            <w:pPr>
              <w:pStyle w:val="11"/>
            </w:pPr>
            <w:r>
              <w:t>10.75</w:t>
            </w:r>
          </w:p>
        </w:tc>
        <w:tc>
          <w:tcPr>
            <w:tcW w:w="1134" w:type="dxa"/>
            <w:vAlign w:val="center"/>
          </w:tcPr>
          <w:p>
            <w:pPr>
              <w:pStyle w:val="11"/>
            </w:pPr>
            <w:r>
              <w:t>10.75</w:t>
            </w:r>
          </w:p>
        </w:tc>
        <w:tc>
          <w:tcPr>
            <w:tcW w:w="1134" w:type="dxa"/>
            <w:vAlign w:val="center"/>
          </w:tcPr>
          <w:p>
            <w:pPr>
              <w:pStyle w:val="11"/>
            </w:pPr>
            <w:r>
              <w:t>10.75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2130152</w:t>
            </w:r>
          </w:p>
        </w:tc>
        <w:tc>
          <w:tcPr>
            <w:tcW w:w="1559" w:type="dxa"/>
            <w:vAlign w:val="center"/>
          </w:tcPr>
          <w:p>
            <w:pPr>
              <w:pStyle w:val="12"/>
            </w:pPr>
            <w:r>
              <w:t>对高校毕业生到基层任职补助</w:t>
            </w:r>
          </w:p>
        </w:tc>
        <w:tc>
          <w:tcPr>
            <w:tcW w:w="1134" w:type="dxa"/>
            <w:vAlign w:val="center"/>
          </w:tcPr>
          <w:p>
            <w:pPr>
              <w:pStyle w:val="11"/>
            </w:pPr>
            <w:r>
              <w:t>10.75</w:t>
            </w:r>
          </w:p>
        </w:tc>
        <w:tc>
          <w:tcPr>
            <w:tcW w:w="1134" w:type="dxa"/>
            <w:vAlign w:val="center"/>
          </w:tcPr>
          <w:p>
            <w:pPr>
              <w:pStyle w:val="11"/>
            </w:pPr>
            <w:r>
              <w:t>10.75</w:t>
            </w:r>
          </w:p>
        </w:tc>
        <w:tc>
          <w:tcPr>
            <w:tcW w:w="1134" w:type="dxa"/>
            <w:vAlign w:val="center"/>
          </w:tcPr>
          <w:p>
            <w:pPr>
              <w:pStyle w:val="11"/>
            </w:pPr>
            <w:r>
              <w:t>10.75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1290.26</w:t>
            </w:r>
          </w:p>
        </w:tc>
        <w:tc>
          <w:tcPr>
            <w:tcW w:w="1134" w:type="dxa"/>
            <w:vAlign w:val="center"/>
          </w:tcPr>
          <w:p>
            <w:pPr>
              <w:pStyle w:val="11"/>
            </w:pPr>
            <w:r>
              <w:t>1290.26</w:t>
            </w:r>
          </w:p>
        </w:tc>
        <w:tc>
          <w:tcPr>
            <w:tcW w:w="1134" w:type="dxa"/>
            <w:vAlign w:val="center"/>
          </w:tcPr>
          <w:p>
            <w:pPr>
              <w:pStyle w:val="11"/>
            </w:pPr>
            <w:r>
              <w:t>1290.26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1290.26</w:t>
            </w:r>
          </w:p>
        </w:tc>
        <w:tc>
          <w:tcPr>
            <w:tcW w:w="1134" w:type="dxa"/>
            <w:vAlign w:val="center"/>
          </w:tcPr>
          <w:p>
            <w:pPr>
              <w:pStyle w:val="11"/>
            </w:pPr>
            <w:r>
              <w:t>1290.26</w:t>
            </w:r>
          </w:p>
        </w:tc>
        <w:tc>
          <w:tcPr>
            <w:tcW w:w="1134" w:type="dxa"/>
            <w:vAlign w:val="center"/>
          </w:tcPr>
          <w:p>
            <w:pPr>
              <w:pStyle w:val="11"/>
            </w:pPr>
            <w:r>
              <w:t>1290.26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34.49</w:t>
            </w:r>
          </w:p>
        </w:tc>
        <w:tc>
          <w:tcPr>
            <w:tcW w:w="1134" w:type="dxa"/>
            <w:vAlign w:val="center"/>
          </w:tcPr>
          <w:p>
            <w:pPr>
              <w:pStyle w:val="11"/>
            </w:pPr>
            <w:r>
              <w:t>34.49</w:t>
            </w:r>
          </w:p>
        </w:tc>
        <w:tc>
          <w:tcPr>
            <w:tcW w:w="1134" w:type="dxa"/>
            <w:vAlign w:val="center"/>
          </w:tcPr>
          <w:p>
            <w:pPr>
              <w:pStyle w:val="11"/>
            </w:pPr>
            <w:r>
              <w:t>34.49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34.49</w:t>
            </w:r>
          </w:p>
        </w:tc>
        <w:tc>
          <w:tcPr>
            <w:tcW w:w="1134" w:type="dxa"/>
            <w:vAlign w:val="center"/>
          </w:tcPr>
          <w:p>
            <w:pPr>
              <w:pStyle w:val="11"/>
            </w:pPr>
            <w:r>
              <w:t>34.49</w:t>
            </w:r>
          </w:p>
        </w:tc>
        <w:tc>
          <w:tcPr>
            <w:tcW w:w="1134" w:type="dxa"/>
            <w:vAlign w:val="center"/>
          </w:tcPr>
          <w:p>
            <w:pPr>
              <w:pStyle w:val="11"/>
            </w:pPr>
            <w:r>
              <w:t>34.49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34.49</w:t>
            </w:r>
          </w:p>
        </w:tc>
        <w:tc>
          <w:tcPr>
            <w:tcW w:w="1134" w:type="dxa"/>
            <w:vAlign w:val="center"/>
          </w:tcPr>
          <w:p>
            <w:pPr>
              <w:pStyle w:val="11"/>
            </w:pPr>
            <w:r>
              <w:t>34.49</w:t>
            </w:r>
          </w:p>
        </w:tc>
        <w:tc>
          <w:tcPr>
            <w:tcW w:w="1134" w:type="dxa"/>
            <w:vAlign w:val="center"/>
          </w:tcPr>
          <w:p>
            <w:pPr>
              <w:pStyle w:val="11"/>
            </w:pPr>
            <w:r>
              <w:t>34.49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3175.12</w:t>
            </w:r>
          </w:p>
        </w:tc>
        <w:tc>
          <w:tcPr>
            <w:tcW w:w="1361" w:type="dxa"/>
            <w:vAlign w:val="center"/>
          </w:tcPr>
          <w:p>
            <w:pPr>
              <w:pStyle w:val="15"/>
            </w:pPr>
            <w:r>
              <w:t>475.27</w:t>
            </w:r>
          </w:p>
        </w:tc>
        <w:tc>
          <w:tcPr>
            <w:tcW w:w="1361" w:type="dxa"/>
            <w:vAlign w:val="center"/>
          </w:tcPr>
          <w:p>
            <w:pPr>
              <w:pStyle w:val="15"/>
            </w:pPr>
            <w:r>
              <w:t>2699.85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1593.63</w:t>
            </w:r>
          </w:p>
        </w:tc>
        <w:tc>
          <w:tcPr>
            <w:tcW w:w="1361" w:type="dxa"/>
            <w:vAlign w:val="center"/>
          </w:tcPr>
          <w:p>
            <w:pPr>
              <w:pStyle w:val="11"/>
            </w:pPr>
            <w:r>
              <w:t>385.09</w:t>
            </w:r>
          </w:p>
        </w:tc>
        <w:tc>
          <w:tcPr>
            <w:tcW w:w="1361" w:type="dxa"/>
            <w:vAlign w:val="center"/>
          </w:tcPr>
          <w:p>
            <w:pPr>
              <w:pStyle w:val="11"/>
            </w:pPr>
            <w:r>
              <w:t>1208.54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1593.63</w:t>
            </w:r>
          </w:p>
        </w:tc>
        <w:tc>
          <w:tcPr>
            <w:tcW w:w="1361" w:type="dxa"/>
            <w:vAlign w:val="center"/>
          </w:tcPr>
          <w:p>
            <w:pPr>
              <w:pStyle w:val="11"/>
            </w:pPr>
            <w:r>
              <w:t>385.09</w:t>
            </w:r>
          </w:p>
        </w:tc>
        <w:tc>
          <w:tcPr>
            <w:tcW w:w="1361" w:type="dxa"/>
            <w:vAlign w:val="center"/>
          </w:tcPr>
          <w:p>
            <w:pPr>
              <w:pStyle w:val="11"/>
            </w:pPr>
            <w:r>
              <w:t>1208.54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5" w:type="dxa"/>
            <w:vAlign w:val="center"/>
          </w:tcPr>
          <w:p>
            <w:pPr>
              <w:pStyle w:val="12"/>
            </w:pPr>
            <w:r>
              <w:t>行政运行</w:t>
            </w:r>
          </w:p>
        </w:tc>
        <w:tc>
          <w:tcPr>
            <w:tcW w:w="1361" w:type="dxa"/>
            <w:vAlign w:val="center"/>
          </w:tcPr>
          <w:p>
            <w:pPr>
              <w:pStyle w:val="11"/>
            </w:pPr>
            <w:r>
              <w:t>1239.91</w:t>
            </w:r>
          </w:p>
        </w:tc>
        <w:tc>
          <w:tcPr>
            <w:tcW w:w="1361" w:type="dxa"/>
            <w:vAlign w:val="center"/>
          </w:tcPr>
          <w:p>
            <w:pPr>
              <w:pStyle w:val="11"/>
            </w:pPr>
            <w:r>
              <w:t>385.09</w:t>
            </w:r>
          </w:p>
        </w:tc>
        <w:tc>
          <w:tcPr>
            <w:tcW w:w="1361" w:type="dxa"/>
            <w:vAlign w:val="center"/>
          </w:tcPr>
          <w:p>
            <w:pPr>
              <w:pStyle w:val="11"/>
            </w:pPr>
            <w:r>
              <w:t>854.82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2013204</w:t>
            </w:r>
          </w:p>
        </w:tc>
        <w:tc>
          <w:tcPr>
            <w:tcW w:w="4535" w:type="dxa"/>
            <w:vAlign w:val="center"/>
          </w:tcPr>
          <w:p>
            <w:pPr>
              <w:pStyle w:val="12"/>
            </w:pPr>
            <w:r>
              <w:t>公务员事务</w:t>
            </w:r>
          </w:p>
        </w:tc>
        <w:tc>
          <w:tcPr>
            <w:tcW w:w="1361" w:type="dxa"/>
            <w:vAlign w:val="center"/>
          </w:tcPr>
          <w:p>
            <w:pPr>
              <w:pStyle w:val="11"/>
            </w:pPr>
            <w:r>
              <w:t>305.00</w:t>
            </w:r>
          </w:p>
        </w:tc>
        <w:tc>
          <w:tcPr>
            <w:tcW w:w="1361" w:type="dxa"/>
            <w:vAlign w:val="center"/>
          </w:tcPr>
          <w:p>
            <w:pPr>
              <w:pStyle w:val="11"/>
            </w:pPr>
          </w:p>
        </w:tc>
        <w:tc>
          <w:tcPr>
            <w:tcW w:w="1361" w:type="dxa"/>
            <w:vAlign w:val="center"/>
          </w:tcPr>
          <w:p>
            <w:pPr>
              <w:pStyle w:val="11"/>
            </w:pPr>
            <w:r>
              <w:t>305.00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2013299</w:t>
            </w:r>
          </w:p>
        </w:tc>
        <w:tc>
          <w:tcPr>
            <w:tcW w:w="4535" w:type="dxa"/>
            <w:vAlign w:val="center"/>
          </w:tcPr>
          <w:p>
            <w:pPr>
              <w:pStyle w:val="12"/>
            </w:pPr>
            <w:r>
              <w:t>其他组织事务支出</w:t>
            </w:r>
          </w:p>
        </w:tc>
        <w:tc>
          <w:tcPr>
            <w:tcW w:w="1361" w:type="dxa"/>
            <w:vAlign w:val="center"/>
          </w:tcPr>
          <w:p>
            <w:pPr>
              <w:pStyle w:val="11"/>
            </w:pPr>
            <w:r>
              <w:t>48.72</w:t>
            </w:r>
          </w:p>
        </w:tc>
        <w:tc>
          <w:tcPr>
            <w:tcW w:w="1361" w:type="dxa"/>
            <w:vAlign w:val="center"/>
          </w:tcPr>
          <w:p>
            <w:pPr>
              <w:pStyle w:val="11"/>
            </w:pPr>
          </w:p>
        </w:tc>
        <w:tc>
          <w:tcPr>
            <w:tcW w:w="1361" w:type="dxa"/>
            <w:vAlign w:val="center"/>
          </w:tcPr>
          <w:p>
            <w:pPr>
              <w:pStyle w:val="11"/>
            </w:pPr>
            <w:r>
              <w:t>48.72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1"/>
            </w:pPr>
            <w:r>
              <w:t>190.00</w:t>
            </w:r>
          </w:p>
        </w:tc>
        <w:tc>
          <w:tcPr>
            <w:tcW w:w="1361" w:type="dxa"/>
            <w:vAlign w:val="center"/>
          </w:tcPr>
          <w:p>
            <w:pPr>
              <w:pStyle w:val="11"/>
            </w:pPr>
          </w:p>
        </w:tc>
        <w:tc>
          <w:tcPr>
            <w:tcW w:w="1361" w:type="dxa"/>
            <w:vAlign w:val="center"/>
          </w:tcPr>
          <w:p>
            <w:pPr>
              <w:pStyle w:val="11"/>
            </w:pPr>
            <w:r>
              <w:t>190.00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20602</w:t>
            </w:r>
          </w:p>
        </w:tc>
        <w:tc>
          <w:tcPr>
            <w:tcW w:w="4535" w:type="dxa"/>
            <w:vAlign w:val="center"/>
          </w:tcPr>
          <w:p>
            <w:pPr>
              <w:pStyle w:val="12"/>
            </w:pPr>
            <w:r>
              <w:t>基础研究</w:t>
            </w:r>
          </w:p>
        </w:tc>
        <w:tc>
          <w:tcPr>
            <w:tcW w:w="1361" w:type="dxa"/>
            <w:vAlign w:val="center"/>
          </w:tcPr>
          <w:p>
            <w:pPr>
              <w:pStyle w:val="11"/>
            </w:pPr>
            <w:r>
              <w:t>190.00</w:t>
            </w:r>
          </w:p>
        </w:tc>
        <w:tc>
          <w:tcPr>
            <w:tcW w:w="1361" w:type="dxa"/>
            <w:vAlign w:val="center"/>
          </w:tcPr>
          <w:p>
            <w:pPr>
              <w:pStyle w:val="11"/>
            </w:pPr>
          </w:p>
        </w:tc>
        <w:tc>
          <w:tcPr>
            <w:tcW w:w="1361" w:type="dxa"/>
            <w:vAlign w:val="center"/>
          </w:tcPr>
          <w:p>
            <w:pPr>
              <w:pStyle w:val="11"/>
            </w:pPr>
            <w:r>
              <w:t>190.00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2060208</w:t>
            </w:r>
          </w:p>
        </w:tc>
        <w:tc>
          <w:tcPr>
            <w:tcW w:w="4535" w:type="dxa"/>
            <w:vAlign w:val="center"/>
          </w:tcPr>
          <w:p>
            <w:pPr>
              <w:pStyle w:val="12"/>
            </w:pPr>
            <w:r>
              <w:t>科技人才队伍建设</w:t>
            </w:r>
          </w:p>
        </w:tc>
        <w:tc>
          <w:tcPr>
            <w:tcW w:w="1361" w:type="dxa"/>
            <w:vAlign w:val="center"/>
          </w:tcPr>
          <w:p>
            <w:pPr>
              <w:pStyle w:val="11"/>
            </w:pPr>
            <w:r>
              <w:t>190.00</w:t>
            </w:r>
          </w:p>
        </w:tc>
        <w:tc>
          <w:tcPr>
            <w:tcW w:w="1361" w:type="dxa"/>
            <w:vAlign w:val="center"/>
          </w:tcPr>
          <w:p>
            <w:pPr>
              <w:pStyle w:val="11"/>
            </w:pPr>
          </w:p>
        </w:tc>
        <w:tc>
          <w:tcPr>
            <w:tcW w:w="1361" w:type="dxa"/>
            <w:vAlign w:val="center"/>
          </w:tcPr>
          <w:p>
            <w:pPr>
              <w:pStyle w:val="11"/>
            </w:pPr>
            <w:r>
              <w:t>190.00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41.35</w:t>
            </w:r>
          </w:p>
        </w:tc>
        <w:tc>
          <w:tcPr>
            <w:tcW w:w="1361" w:type="dxa"/>
            <w:vAlign w:val="center"/>
          </w:tcPr>
          <w:p>
            <w:pPr>
              <w:pStyle w:val="11"/>
            </w:pPr>
            <w:r>
              <w:t>41.05</w:t>
            </w:r>
          </w:p>
        </w:tc>
        <w:tc>
          <w:tcPr>
            <w:tcW w:w="1361" w:type="dxa"/>
            <w:vAlign w:val="center"/>
          </w:tcPr>
          <w:p>
            <w:pPr>
              <w:pStyle w:val="11"/>
            </w:pPr>
            <w:r>
              <w:t>0.30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41.05</w:t>
            </w:r>
          </w:p>
        </w:tc>
        <w:tc>
          <w:tcPr>
            <w:tcW w:w="1361" w:type="dxa"/>
            <w:vAlign w:val="center"/>
          </w:tcPr>
          <w:p>
            <w:pPr>
              <w:pStyle w:val="11"/>
            </w:pPr>
            <w:r>
              <w:t>41.05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41.05</w:t>
            </w:r>
          </w:p>
        </w:tc>
        <w:tc>
          <w:tcPr>
            <w:tcW w:w="1361" w:type="dxa"/>
            <w:vAlign w:val="center"/>
          </w:tcPr>
          <w:p>
            <w:pPr>
              <w:pStyle w:val="11"/>
            </w:pPr>
            <w:r>
              <w:t>41.05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0.30</w:t>
            </w:r>
          </w:p>
        </w:tc>
        <w:tc>
          <w:tcPr>
            <w:tcW w:w="1361" w:type="dxa"/>
            <w:vAlign w:val="center"/>
          </w:tcPr>
          <w:p>
            <w:pPr>
              <w:pStyle w:val="11"/>
            </w:pPr>
          </w:p>
        </w:tc>
        <w:tc>
          <w:tcPr>
            <w:tcW w:w="1361" w:type="dxa"/>
            <w:vAlign w:val="center"/>
          </w:tcPr>
          <w:p>
            <w:pPr>
              <w:pStyle w:val="11"/>
            </w:pPr>
            <w:r>
              <w:t>0.30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2080899</w:t>
            </w:r>
          </w:p>
        </w:tc>
        <w:tc>
          <w:tcPr>
            <w:tcW w:w="4535" w:type="dxa"/>
            <w:vAlign w:val="center"/>
          </w:tcPr>
          <w:p>
            <w:pPr>
              <w:pStyle w:val="12"/>
            </w:pPr>
            <w:r>
              <w:t>其他优抚支出</w:t>
            </w:r>
          </w:p>
        </w:tc>
        <w:tc>
          <w:tcPr>
            <w:tcW w:w="1361" w:type="dxa"/>
            <w:vAlign w:val="center"/>
          </w:tcPr>
          <w:p>
            <w:pPr>
              <w:pStyle w:val="11"/>
            </w:pPr>
            <w:r>
              <w:t>0.30</w:t>
            </w:r>
          </w:p>
        </w:tc>
        <w:tc>
          <w:tcPr>
            <w:tcW w:w="1361" w:type="dxa"/>
            <w:vAlign w:val="center"/>
          </w:tcPr>
          <w:p>
            <w:pPr>
              <w:pStyle w:val="11"/>
            </w:pPr>
          </w:p>
        </w:tc>
        <w:tc>
          <w:tcPr>
            <w:tcW w:w="1361" w:type="dxa"/>
            <w:vAlign w:val="center"/>
          </w:tcPr>
          <w:p>
            <w:pPr>
              <w:pStyle w:val="11"/>
            </w:pPr>
            <w:r>
              <w:t>0.30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14.64</w:t>
            </w:r>
          </w:p>
        </w:tc>
        <w:tc>
          <w:tcPr>
            <w:tcW w:w="1361" w:type="dxa"/>
            <w:vAlign w:val="center"/>
          </w:tcPr>
          <w:p>
            <w:pPr>
              <w:pStyle w:val="11"/>
            </w:pPr>
            <w:r>
              <w:t>14.64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14.64</w:t>
            </w:r>
          </w:p>
        </w:tc>
        <w:tc>
          <w:tcPr>
            <w:tcW w:w="1361" w:type="dxa"/>
            <w:vAlign w:val="center"/>
          </w:tcPr>
          <w:p>
            <w:pPr>
              <w:pStyle w:val="11"/>
            </w:pPr>
            <w:r>
              <w:t>14.64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14.64</w:t>
            </w:r>
          </w:p>
        </w:tc>
        <w:tc>
          <w:tcPr>
            <w:tcW w:w="1361" w:type="dxa"/>
            <w:vAlign w:val="center"/>
          </w:tcPr>
          <w:p>
            <w:pPr>
              <w:pStyle w:val="11"/>
            </w:pPr>
            <w:r>
              <w:t>14.64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1301.01</w:t>
            </w:r>
          </w:p>
        </w:tc>
        <w:tc>
          <w:tcPr>
            <w:tcW w:w="1361" w:type="dxa"/>
            <w:vAlign w:val="center"/>
          </w:tcPr>
          <w:p>
            <w:pPr>
              <w:pStyle w:val="11"/>
            </w:pPr>
          </w:p>
        </w:tc>
        <w:tc>
          <w:tcPr>
            <w:tcW w:w="1361" w:type="dxa"/>
            <w:vAlign w:val="center"/>
          </w:tcPr>
          <w:p>
            <w:pPr>
              <w:pStyle w:val="11"/>
            </w:pPr>
            <w:r>
              <w:t>1301.01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10.75</w:t>
            </w:r>
          </w:p>
        </w:tc>
        <w:tc>
          <w:tcPr>
            <w:tcW w:w="1361" w:type="dxa"/>
            <w:vAlign w:val="center"/>
          </w:tcPr>
          <w:p>
            <w:pPr>
              <w:pStyle w:val="11"/>
            </w:pPr>
          </w:p>
        </w:tc>
        <w:tc>
          <w:tcPr>
            <w:tcW w:w="1361" w:type="dxa"/>
            <w:vAlign w:val="center"/>
          </w:tcPr>
          <w:p>
            <w:pPr>
              <w:pStyle w:val="11"/>
            </w:pPr>
            <w:r>
              <w:t>10.75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2130152</w:t>
            </w:r>
          </w:p>
        </w:tc>
        <w:tc>
          <w:tcPr>
            <w:tcW w:w="4535" w:type="dxa"/>
            <w:vAlign w:val="center"/>
          </w:tcPr>
          <w:p>
            <w:pPr>
              <w:pStyle w:val="12"/>
            </w:pPr>
            <w:r>
              <w:t>对高校毕业生到基层任职补助</w:t>
            </w:r>
          </w:p>
        </w:tc>
        <w:tc>
          <w:tcPr>
            <w:tcW w:w="1361" w:type="dxa"/>
            <w:vAlign w:val="center"/>
          </w:tcPr>
          <w:p>
            <w:pPr>
              <w:pStyle w:val="11"/>
            </w:pPr>
            <w:r>
              <w:t>10.75</w:t>
            </w:r>
          </w:p>
        </w:tc>
        <w:tc>
          <w:tcPr>
            <w:tcW w:w="1361" w:type="dxa"/>
            <w:vAlign w:val="center"/>
          </w:tcPr>
          <w:p>
            <w:pPr>
              <w:pStyle w:val="11"/>
            </w:pPr>
          </w:p>
        </w:tc>
        <w:tc>
          <w:tcPr>
            <w:tcW w:w="1361" w:type="dxa"/>
            <w:vAlign w:val="center"/>
          </w:tcPr>
          <w:p>
            <w:pPr>
              <w:pStyle w:val="11"/>
            </w:pPr>
            <w:r>
              <w:t>10.75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21307</w:t>
            </w:r>
          </w:p>
        </w:tc>
        <w:tc>
          <w:tcPr>
            <w:tcW w:w="4535" w:type="dxa"/>
            <w:vAlign w:val="center"/>
          </w:tcPr>
          <w:p>
            <w:pPr>
              <w:pStyle w:val="12"/>
            </w:pPr>
            <w:r>
              <w:t>农村综合改革</w:t>
            </w:r>
          </w:p>
        </w:tc>
        <w:tc>
          <w:tcPr>
            <w:tcW w:w="1361" w:type="dxa"/>
            <w:vAlign w:val="center"/>
          </w:tcPr>
          <w:p>
            <w:pPr>
              <w:pStyle w:val="11"/>
            </w:pPr>
            <w:r>
              <w:t>1290.26</w:t>
            </w:r>
          </w:p>
        </w:tc>
        <w:tc>
          <w:tcPr>
            <w:tcW w:w="1361" w:type="dxa"/>
            <w:vAlign w:val="center"/>
          </w:tcPr>
          <w:p>
            <w:pPr>
              <w:pStyle w:val="11"/>
            </w:pPr>
          </w:p>
        </w:tc>
        <w:tc>
          <w:tcPr>
            <w:tcW w:w="1361" w:type="dxa"/>
            <w:vAlign w:val="center"/>
          </w:tcPr>
          <w:p>
            <w:pPr>
              <w:pStyle w:val="11"/>
            </w:pPr>
            <w:r>
              <w:t>1290.26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2130705</w:t>
            </w:r>
          </w:p>
        </w:tc>
        <w:tc>
          <w:tcPr>
            <w:tcW w:w="4535" w:type="dxa"/>
            <w:vAlign w:val="center"/>
          </w:tcPr>
          <w:p>
            <w:pPr>
              <w:pStyle w:val="12"/>
            </w:pPr>
            <w:r>
              <w:t>对村民委员会和村党支部的补助</w:t>
            </w:r>
          </w:p>
        </w:tc>
        <w:tc>
          <w:tcPr>
            <w:tcW w:w="1361" w:type="dxa"/>
            <w:vAlign w:val="center"/>
          </w:tcPr>
          <w:p>
            <w:pPr>
              <w:pStyle w:val="11"/>
            </w:pPr>
            <w:r>
              <w:t>1290.26</w:t>
            </w:r>
          </w:p>
        </w:tc>
        <w:tc>
          <w:tcPr>
            <w:tcW w:w="1361" w:type="dxa"/>
            <w:vAlign w:val="center"/>
          </w:tcPr>
          <w:p>
            <w:pPr>
              <w:pStyle w:val="11"/>
            </w:pPr>
          </w:p>
        </w:tc>
        <w:tc>
          <w:tcPr>
            <w:tcW w:w="1361" w:type="dxa"/>
            <w:vAlign w:val="center"/>
          </w:tcPr>
          <w:p>
            <w:pPr>
              <w:pStyle w:val="11"/>
            </w:pPr>
            <w:r>
              <w:t>1290.26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34.49</w:t>
            </w:r>
          </w:p>
        </w:tc>
        <w:tc>
          <w:tcPr>
            <w:tcW w:w="1361" w:type="dxa"/>
            <w:vAlign w:val="center"/>
          </w:tcPr>
          <w:p>
            <w:pPr>
              <w:pStyle w:val="11"/>
            </w:pPr>
            <w:r>
              <w:t>34.49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34.49</w:t>
            </w:r>
          </w:p>
        </w:tc>
        <w:tc>
          <w:tcPr>
            <w:tcW w:w="1361" w:type="dxa"/>
            <w:vAlign w:val="center"/>
          </w:tcPr>
          <w:p>
            <w:pPr>
              <w:pStyle w:val="11"/>
            </w:pPr>
            <w:r>
              <w:t>34.49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34.49</w:t>
            </w:r>
          </w:p>
        </w:tc>
        <w:tc>
          <w:tcPr>
            <w:tcW w:w="1361" w:type="dxa"/>
            <w:vAlign w:val="center"/>
          </w:tcPr>
          <w:p>
            <w:pPr>
              <w:pStyle w:val="11"/>
            </w:pPr>
            <w:r>
              <w:t>34.49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3175.12</w:t>
            </w:r>
          </w:p>
        </w:tc>
        <w:tc>
          <w:tcPr>
            <w:tcW w:w="3402" w:type="dxa"/>
            <w:vAlign w:val="center"/>
          </w:tcPr>
          <w:p>
            <w:pPr>
              <w:pStyle w:val="12"/>
            </w:pPr>
            <w:r>
              <w:t>一、一般公共服务支出</w:t>
            </w:r>
          </w:p>
        </w:tc>
        <w:tc>
          <w:tcPr>
            <w:tcW w:w="1474" w:type="dxa"/>
            <w:vAlign w:val="center"/>
          </w:tcPr>
          <w:p>
            <w:pPr>
              <w:pStyle w:val="11"/>
            </w:pPr>
            <w:r>
              <w:t>1593.63</w:t>
            </w:r>
          </w:p>
        </w:tc>
        <w:tc>
          <w:tcPr>
            <w:tcW w:w="1474" w:type="dxa"/>
            <w:vAlign w:val="center"/>
          </w:tcPr>
          <w:p>
            <w:pPr>
              <w:pStyle w:val="11"/>
            </w:pPr>
            <w:r>
              <w:t>1593.63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190.00</w:t>
            </w:r>
          </w:p>
        </w:tc>
        <w:tc>
          <w:tcPr>
            <w:tcW w:w="1474" w:type="dxa"/>
            <w:vAlign w:val="center"/>
          </w:tcPr>
          <w:p>
            <w:pPr>
              <w:pStyle w:val="11"/>
            </w:pPr>
            <w:r>
              <w:t>190.00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41.35</w:t>
            </w:r>
          </w:p>
        </w:tc>
        <w:tc>
          <w:tcPr>
            <w:tcW w:w="1474" w:type="dxa"/>
            <w:vAlign w:val="center"/>
          </w:tcPr>
          <w:p>
            <w:pPr>
              <w:pStyle w:val="11"/>
            </w:pPr>
            <w:r>
              <w:t>41.35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14.64</w:t>
            </w:r>
          </w:p>
        </w:tc>
        <w:tc>
          <w:tcPr>
            <w:tcW w:w="1474" w:type="dxa"/>
            <w:vAlign w:val="center"/>
          </w:tcPr>
          <w:p>
            <w:pPr>
              <w:pStyle w:val="11"/>
            </w:pPr>
            <w:r>
              <w:t>14.64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1301.01</w:t>
            </w:r>
          </w:p>
        </w:tc>
        <w:tc>
          <w:tcPr>
            <w:tcW w:w="1474" w:type="dxa"/>
            <w:vAlign w:val="center"/>
          </w:tcPr>
          <w:p>
            <w:pPr>
              <w:pStyle w:val="11"/>
            </w:pPr>
            <w:r>
              <w:t>1301.01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34.49</w:t>
            </w:r>
          </w:p>
        </w:tc>
        <w:tc>
          <w:tcPr>
            <w:tcW w:w="1474" w:type="dxa"/>
            <w:vAlign w:val="center"/>
          </w:tcPr>
          <w:p>
            <w:pPr>
              <w:pStyle w:val="11"/>
            </w:pPr>
            <w:r>
              <w:t>34.49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3175.12</w:t>
            </w:r>
          </w:p>
        </w:tc>
        <w:tc>
          <w:tcPr>
            <w:tcW w:w="3402" w:type="dxa"/>
            <w:vAlign w:val="center"/>
          </w:tcPr>
          <w:p>
            <w:pPr>
              <w:pStyle w:val="14"/>
            </w:pPr>
            <w:r>
              <w:t>本年支出合计</w:t>
            </w:r>
          </w:p>
        </w:tc>
        <w:tc>
          <w:tcPr>
            <w:tcW w:w="1474" w:type="dxa"/>
            <w:vAlign w:val="center"/>
          </w:tcPr>
          <w:p>
            <w:pPr>
              <w:pStyle w:val="15"/>
            </w:pPr>
            <w:r>
              <w:t>3175.12</w:t>
            </w:r>
          </w:p>
        </w:tc>
        <w:tc>
          <w:tcPr>
            <w:tcW w:w="1474" w:type="dxa"/>
            <w:vAlign w:val="center"/>
          </w:tcPr>
          <w:p>
            <w:pPr>
              <w:pStyle w:val="15"/>
            </w:pPr>
            <w:r>
              <w:t>3175.12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3175.12</w:t>
            </w:r>
          </w:p>
        </w:tc>
        <w:tc>
          <w:tcPr>
            <w:tcW w:w="3402" w:type="dxa"/>
            <w:vAlign w:val="center"/>
          </w:tcPr>
          <w:p>
            <w:pPr>
              <w:pStyle w:val="14"/>
            </w:pPr>
            <w:r>
              <w:t>支出总计</w:t>
            </w:r>
          </w:p>
        </w:tc>
        <w:tc>
          <w:tcPr>
            <w:tcW w:w="1474" w:type="dxa"/>
            <w:vAlign w:val="center"/>
          </w:tcPr>
          <w:p>
            <w:pPr>
              <w:pStyle w:val="15"/>
            </w:pPr>
            <w:r>
              <w:t>3175.12</w:t>
            </w:r>
          </w:p>
        </w:tc>
        <w:tc>
          <w:tcPr>
            <w:tcW w:w="1474" w:type="dxa"/>
            <w:vAlign w:val="center"/>
          </w:tcPr>
          <w:p>
            <w:pPr>
              <w:pStyle w:val="15"/>
            </w:pPr>
            <w:r>
              <w:t>3175.12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3175.12</w:t>
            </w:r>
          </w:p>
        </w:tc>
        <w:tc>
          <w:tcPr>
            <w:tcW w:w="2551" w:type="dxa"/>
            <w:vAlign w:val="center"/>
          </w:tcPr>
          <w:p>
            <w:pPr>
              <w:pStyle w:val="15"/>
            </w:pPr>
            <w:r>
              <w:t>475.27</w:t>
            </w:r>
          </w:p>
        </w:tc>
        <w:tc>
          <w:tcPr>
            <w:tcW w:w="2551" w:type="dxa"/>
            <w:vAlign w:val="center"/>
          </w:tcPr>
          <w:p>
            <w:pPr>
              <w:pStyle w:val="15"/>
            </w:pPr>
            <w:r>
              <w:t>2699.85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1593.63</w:t>
            </w:r>
          </w:p>
        </w:tc>
        <w:tc>
          <w:tcPr>
            <w:tcW w:w="2551" w:type="dxa"/>
            <w:vAlign w:val="center"/>
          </w:tcPr>
          <w:p>
            <w:pPr>
              <w:pStyle w:val="11"/>
            </w:pPr>
            <w:r>
              <w:t>385.09</w:t>
            </w:r>
          </w:p>
        </w:tc>
        <w:tc>
          <w:tcPr>
            <w:tcW w:w="2551" w:type="dxa"/>
            <w:vAlign w:val="center"/>
          </w:tcPr>
          <w:p>
            <w:pPr>
              <w:pStyle w:val="11"/>
            </w:pPr>
            <w:r>
              <w:t>1208.54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1593.63</w:t>
            </w:r>
          </w:p>
        </w:tc>
        <w:tc>
          <w:tcPr>
            <w:tcW w:w="2551" w:type="dxa"/>
            <w:vAlign w:val="center"/>
          </w:tcPr>
          <w:p>
            <w:pPr>
              <w:pStyle w:val="11"/>
            </w:pPr>
            <w:r>
              <w:t>385.09</w:t>
            </w:r>
          </w:p>
        </w:tc>
        <w:tc>
          <w:tcPr>
            <w:tcW w:w="2551" w:type="dxa"/>
            <w:vAlign w:val="center"/>
          </w:tcPr>
          <w:p>
            <w:pPr>
              <w:pStyle w:val="11"/>
            </w:pPr>
            <w:r>
              <w:t>1208.54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pPr>
            <w:r>
              <w:t>1239.91</w:t>
            </w:r>
          </w:p>
        </w:tc>
        <w:tc>
          <w:tcPr>
            <w:tcW w:w="2551" w:type="dxa"/>
            <w:vAlign w:val="center"/>
          </w:tcPr>
          <w:p>
            <w:pPr>
              <w:pStyle w:val="11"/>
            </w:pPr>
            <w:r>
              <w:t>385.09</w:t>
            </w:r>
          </w:p>
        </w:tc>
        <w:tc>
          <w:tcPr>
            <w:tcW w:w="2551" w:type="dxa"/>
            <w:vAlign w:val="center"/>
          </w:tcPr>
          <w:p>
            <w:pPr>
              <w:pStyle w:val="11"/>
            </w:pPr>
            <w:r>
              <w:t>854.82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2013204</w:t>
            </w:r>
          </w:p>
        </w:tc>
        <w:tc>
          <w:tcPr>
            <w:tcW w:w="4535" w:type="dxa"/>
            <w:vAlign w:val="center"/>
          </w:tcPr>
          <w:p>
            <w:pPr>
              <w:pStyle w:val="12"/>
            </w:pPr>
            <w:r>
              <w:t>公务员事务</w:t>
            </w:r>
          </w:p>
        </w:tc>
        <w:tc>
          <w:tcPr>
            <w:tcW w:w="2551" w:type="dxa"/>
            <w:vAlign w:val="center"/>
          </w:tcPr>
          <w:p>
            <w:pPr>
              <w:pStyle w:val="11"/>
            </w:pPr>
            <w:r>
              <w:t>305.00</w:t>
            </w:r>
          </w:p>
        </w:tc>
        <w:tc>
          <w:tcPr>
            <w:tcW w:w="2551" w:type="dxa"/>
            <w:vAlign w:val="center"/>
          </w:tcPr>
          <w:p>
            <w:pPr>
              <w:pStyle w:val="11"/>
            </w:pPr>
          </w:p>
        </w:tc>
        <w:tc>
          <w:tcPr>
            <w:tcW w:w="2551" w:type="dxa"/>
            <w:vAlign w:val="center"/>
          </w:tcPr>
          <w:p>
            <w:pPr>
              <w:pStyle w:val="11"/>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2013299</w:t>
            </w:r>
          </w:p>
        </w:tc>
        <w:tc>
          <w:tcPr>
            <w:tcW w:w="4535" w:type="dxa"/>
            <w:vAlign w:val="center"/>
          </w:tcPr>
          <w:p>
            <w:pPr>
              <w:pStyle w:val="12"/>
            </w:pPr>
            <w:r>
              <w:t>其他组织事务支出</w:t>
            </w:r>
          </w:p>
        </w:tc>
        <w:tc>
          <w:tcPr>
            <w:tcW w:w="2551" w:type="dxa"/>
            <w:vAlign w:val="center"/>
          </w:tcPr>
          <w:p>
            <w:pPr>
              <w:pStyle w:val="11"/>
            </w:pPr>
            <w:r>
              <w:t>48.72</w:t>
            </w:r>
          </w:p>
        </w:tc>
        <w:tc>
          <w:tcPr>
            <w:tcW w:w="2551" w:type="dxa"/>
            <w:vAlign w:val="center"/>
          </w:tcPr>
          <w:p>
            <w:pPr>
              <w:pStyle w:val="11"/>
            </w:pPr>
          </w:p>
        </w:tc>
        <w:tc>
          <w:tcPr>
            <w:tcW w:w="2551" w:type="dxa"/>
            <w:vAlign w:val="center"/>
          </w:tcPr>
          <w:p>
            <w:pPr>
              <w:pStyle w:val="11"/>
            </w:pPr>
            <w:r>
              <w:t>48.72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190.00</w:t>
            </w:r>
          </w:p>
        </w:tc>
        <w:tc>
          <w:tcPr>
            <w:tcW w:w="2551" w:type="dxa"/>
            <w:vAlign w:val="center"/>
          </w:tcPr>
          <w:p>
            <w:pPr>
              <w:pStyle w:val="11"/>
            </w:pPr>
          </w:p>
        </w:tc>
        <w:tc>
          <w:tcPr>
            <w:tcW w:w="2551" w:type="dxa"/>
            <w:vAlign w:val="center"/>
          </w:tcPr>
          <w:p>
            <w:pPr>
              <w:pStyle w:val="11"/>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20602</w:t>
            </w:r>
          </w:p>
        </w:tc>
        <w:tc>
          <w:tcPr>
            <w:tcW w:w="4535" w:type="dxa"/>
            <w:vAlign w:val="center"/>
          </w:tcPr>
          <w:p>
            <w:pPr>
              <w:pStyle w:val="12"/>
            </w:pPr>
            <w:r>
              <w:t>基础研究</w:t>
            </w:r>
          </w:p>
        </w:tc>
        <w:tc>
          <w:tcPr>
            <w:tcW w:w="2551" w:type="dxa"/>
            <w:vAlign w:val="center"/>
          </w:tcPr>
          <w:p>
            <w:pPr>
              <w:pStyle w:val="11"/>
            </w:pPr>
            <w:r>
              <w:t>190.00</w:t>
            </w:r>
          </w:p>
        </w:tc>
        <w:tc>
          <w:tcPr>
            <w:tcW w:w="2551" w:type="dxa"/>
            <w:vAlign w:val="center"/>
          </w:tcPr>
          <w:p>
            <w:pPr>
              <w:pStyle w:val="11"/>
            </w:pPr>
          </w:p>
        </w:tc>
        <w:tc>
          <w:tcPr>
            <w:tcW w:w="2551" w:type="dxa"/>
            <w:vAlign w:val="center"/>
          </w:tcPr>
          <w:p>
            <w:pPr>
              <w:pStyle w:val="11"/>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2060208</w:t>
            </w:r>
          </w:p>
        </w:tc>
        <w:tc>
          <w:tcPr>
            <w:tcW w:w="4535" w:type="dxa"/>
            <w:vAlign w:val="center"/>
          </w:tcPr>
          <w:p>
            <w:pPr>
              <w:pStyle w:val="12"/>
            </w:pPr>
            <w:r>
              <w:t>科技人才队伍建设</w:t>
            </w:r>
          </w:p>
        </w:tc>
        <w:tc>
          <w:tcPr>
            <w:tcW w:w="2551" w:type="dxa"/>
            <w:vAlign w:val="center"/>
          </w:tcPr>
          <w:p>
            <w:pPr>
              <w:pStyle w:val="11"/>
            </w:pPr>
            <w:r>
              <w:t>190.00</w:t>
            </w:r>
          </w:p>
        </w:tc>
        <w:tc>
          <w:tcPr>
            <w:tcW w:w="2551" w:type="dxa"/>
            <w:vAlign w:val="center"/>
          </w:tcPr>
          <w:p>
            <w:pPr>
              <w:pStyle w:val="11"/>
            </w:pPr>
          </w:p>
        </w:tc>
        <w:tc>
          <w:tcPr>
            <w:tcW w:w="2551" w:type="dxa"/>
            <w:vAlign w:val="center"/>
          </w:tcPr>
          <w:p>
            <w:pPr>
              <w:pStyle w:val="11"/>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41.35</w:t>
            </w:r>
          </w:p>
        </w:tc>
        <w:tc>
          <w:tcPr>
            <w:tcW w:w="2551" w:type="dxa"/>
            <w:vAlign w:val="center"/>
          </w:tcPr>
          <w:p>
            <w:pPr>
              <w:pStyle w:val="11"/>
            </w:pPr>
            <w:r>
              <w:t>41.05</w:t>
            </w: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41.05</w:t>
            </w:r>
          </w:p>
        </w:tc>
        <w:tc>
          <w:tcPr>
            <w:tcW w:w="2551" w:type="dxa"/>
            <w:vAlign w:val="center"/>
          </w:tcPr>
          <w:p>
            <w:pPr>
              <w:pStyle w:val="11"/>
            </w:pPr>
            <w:r>
              <w:t>41.05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41.05</w:t>
            </w:r>
          </w:p>
        </w:tc>
        <w:tc>
          <w:tcPr>
            <w:tcW w:w="2551" w:type="dxa"/>
            <w:vAlign w:val="center"/>
          </w:tcPr>
          <w:p>
            <w:pPr>
              <w:pStyle w:val="11"/>
            </w:pPr>
            <w:r>
              <w:t>41.05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2080899</w:t>
            </w:r>
          </w:p>
        </w:tc>
        <w:tc>
          <w:tcPr>
            <w:tcW w:w="4535" w:type="dxa"/>
            <w:vAlign w:val="center"/>
          </w:tcPr>
          <w:p>
            <w:pPr>
              <w:pStyle w:val="12"/>
            </w:pPr>
            <w:r>
              <w:t>其他优抚支出</w:t>
            </w:r>
          </w:p>
        </w:tc>
        <w:tc>
          <w:tcPr>
            <w:tcW w:w="2551" w:type="dxa"/>
            <w:vAlign w:val="center"/>
          </w:tcPr>
          <w:p>
            <w:pPr>
              <w:pStyle w:val="11"/>
            </w:pPr>
            <w:r>
              <w:t>0.30</w:t>
            </w:r>
          </w:p>
        </w:tc>
        <w:tc>
          <w:tcPr>
            <w:tcW w:w="2551" w:type="dxa"/>
            <w:vAlign w:val="center"/>
          </w:tcPr>
          <w:p>
            <w:pPr>
              <w:pStyle w:val="11"/>
            </w:pPr>
          </w:p>
        </w:tc>
        <w:tc>
          <w:tcPr>
            <w:tcW w:w="2551"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14.64</w:t>
            </w:r>
          </w:p>
        </w:tc>
        <w:tc>
          <w:tcPr>
            <w:tcW w:w="2551" w:type="dxa"/>
            <w:vAlign w:val="center"/>
          </w:tcPr>
          <w:p>
            <w:pPr>
              <w:pStyle w:val="11"/>
            </w:pPr>
            <w:r>
              <w:t>14.64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14.64</w:t>
            </w:r>
          </w:p>
        </w:tc>
        <w:tc>
          <w:tcPr>
            <w:tcW w:w="2551" w:type="dxa"/>
            <w:vAlign w:val="center"/>
          </w:tcPr>
          <w:p>
            <w:pPr>
              <w:pStyle w:val="11"/>
            </w:pPr>
            <w:r>
              <w:t>14.64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14.64</w:t>
            </w:r>
          </w:p>
        </w:tc>
        <w:tc>
          <w:tcPr>
            <w:tcW w:w="2551" w:type="dxa"/>
            <w:vAlign w:val="center"/>
          </w:tcPr>
          <w:p>
            <w:pPr>
              <w:pStyle w:val="11"/>
            </w:pPr>
            <w:r>
              <w:t>14.64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1301.01</w:t>
            </w:r>
          </w:p>
        </w:tc>
        <w:tc>
          <w:tcPr>
            <w:tcW w:w="2551" w:type="dxa"/>
            <w:vAlign w:val="center"/>
          </w:tcPr>
          <w:p>
            <w:pPr>
              <w:pStyle w:val="11"/>
            </w:pPr>
          </w:p>
        </w:tc>
        <w:tc>
          <w:tcPr>
            <w:tcW w:w="2551" w:type="dxa"/>
            <w:vAlign w:val="center"/>
          </w:tcPr>
          <w:p>
            <w:pPr>
              <w:pStyle w:val="11"/>
            </w:pPr>
            <w:r>
              <w:t>1301.01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10.75</w:t>
            </w:r>
          </w:p>
        </w:tc>
        <w:tc>
          <w:tcPr>
            <w:tcW w:w="2551" w:type="dxa"/>
            <w:vAlign w:val="center"/>
          </w:tcPr>
          <w:p>
            <w:pPr>
              <w:pStyle w:val="11"/>
            </w:pPr>
          </w:p>
        </w:tc>
        <w:tc>
          <w:tcPr>
            <w:tcW w:w="2551" w:type="dxa"/>
            <w:vAlign w:val="center"/>
          </w:tcPr>
          <w:p>
            <w:pPr>
              <w:pStyle w:val="11"/>
            </w:pPr>
            <w:r>
              <w:t>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2130152</w:t>
            </w:r>
          </w:p>
        </w:tc>
        <w:tc>
          <w:tcPr>
            <w:tcW w:w="4535" w:type="dxa"/>
            <w:vAlign w:val="center"/>
          </w:tcPr>
          <w:p>
            <w:pPr>
              <w:pStyle w:val="12"/>
            </w:pPr>
            <w:r>
              <w:t>对高校毕业生到基层任职补助</w:t>
            </w:r>
          </w:p>
        </w:tc>
        <w:tc>
          <w:tcPr>
            <w:tcW w:w="2551" w:type="dxa"/>
            <w:vAlign w:val="center"/>
          </w:tcPr>
          <w:p>
            <w:pPr>
              <w:pStyle w:val="11"/>
            </w:pPr>
            <w:r>
              <w:t>10.75</w:t>
            </w:r>
          </w:p>
        </w:tc>
        <w:tc>
          <w:tcPr>
            <w:tcW w:w="2551" w:type="dxa"/>
            <w:vAlign w:val="center"/>
          </w:tcPr>
          <w:p>
            <w:pPr>
              <w:pStyle w:val="11"/>
            </w:pPr>
          </w:p>
        </w:tc>
        <w:tc>
          <w:tcPr>
            <w:tcW w:w="2551" w:type="dxa"/>
            <w:vAlign w:val="center"/>
          </w:tcPr>
          <w:p>
            <w:pPr>
              <w:pStyle w:val="11"/>
            </w:pPr>
            <w:r>
              <w:t>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1290.26</w:t>
            </w:r>
          </w:p>
        </w:tc>
        <w:tc>
          <w:tcPr>
            <w:tcW w:w="2551" w:type="dxa"/>
            <w:vAlign w:val="center"/>
          </w:tcPr>
          <w:p>
            <w:pPr>
              <w:pStyle w:val="11"/>
            </w:pPr>
          </w:p>
        </w:tc>
        <w:tc>
          <w:tcPr>
            <w:tcW w:w="2551" w:type="dxa"/>
            <w:vAlign w:val="center"/>
          </w:tcPr>
          <w:p>
            <w:pPr>
              <w:pStyle w:val="11"/>
            </w:pPr>
            <w:r>
              <w:t>1290.26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1290.26</w:t>
            </w:r>
          </w:p>
        </w:tc>
        <w:tc>
          <w:tcPr>
            <w:tcW w:w="2551" w:type="dxa"/>
            <w:vAlign w:val="center"/>
          </w:tcPr>
          <w:p>
            <w:pPr>
              <w:pStyle w:val="11"/>
            </w:pPr>
          </w:p>
        </w:tc>
        <w:tc>
          <w:tcPr>
            <w:tcW w:w="2551" w:type="dxa"/>
            <w:vAlign w:val="center"/>
          </w:tcPr>
          <w:p>
            <w:pPr>
              <w:pStyle w:val="11"/>
            </w:pPr>
            <w:r>
              <w:t>1290.26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34.49</w:t>
            </w:r>
          </w:p>
        </w:tc>
        <w:tc>
          <w:tcPr>
            <w:tcW w:w="2551" w:type="dxa"/>
            <w:vAlign w:val="center"/>
          </w:tcPr>
          <w:p>
            <w:pPr>
              <w:pStyle w:val="11"/>
            </w:pPr>
            <w:r>
              <w:t>34.49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34.49</w:t>
            </w:r>
          </w:p>
        </w:tc>
        <w:tc>
          <w:tcPr>
            <w:tcW w:w="2551" w:type="dxa"/>
            <w:vAlign w:val="center"/>
          </w:tcPr>
          <w:p>
            <w:pPr>
              <w:pStyle w:val="11"/>
            </w:pPr>
            <w:r>
              <w:t>34.49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34.49</w:t>
            </w:r>
          </w:p>
        </w:tc>
        <w:tc>
          <w:tcPr>
            <w:tcW w:w="2551" w:type="dxa"/>
            <w:vAlign w:val="center"/>
          </w:tcPr>
          <w:p>
            <w:pPr>
              <w:pStyle w:val="11"/>
            </w:pPr>
            <w:r>
              <w:t>34.49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475.27</w:t>
            </w:r>
          </w:p>
        </w:tc>
        <w:tc>
          <w:tcPr>
            <w:tcW w:w="2551" w:type="dxa"/>
            <w:vAlign w:val="center"/>
          </w:tcPr>
          <w:p>
            <w:pPr>
              <w:pStyle w:val="15"/>
            </w:pPr>
            <w:r>
              <w:t>421.23</w:t>
            </w:r>
          </w:p>
        </w:tc>
        <w:tc>
          <w:tcPr>
            <w:tcW w:w="2551" w:type="dxa"/>
            <w:vAlign w:val="center"/>
          </w:tcPr>
          <w:p>
            <w:pPr>
              <w:pStyle w:val="15"/>
            </w:pPr>
            <w:r>
              <w:t>54.04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421.23</w:t>
            </w:r>
          </w:p>
        </w:tc>
        <w:tc>
          <w:tcPr>
            <w:tcW w:w="2551" w:type="dxa"/>
            <w:vAlign w:val="center"/>
          </w:tcPr>
          <w:p>
            <w:pPr>
              <w:pStyle w:val="11"/>
            </w:pPr>
            <w:r>
              <w:t>421.23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104.46</w:t>
            </w:r>
          </w:p>
        </w:tc>
        <w:tc>
          <w:tcPr>
            <w:tcW w:w="2551" w:type="dxa"/>
            <w:vAlign w:val="center"/>
          </w:tcPr>
          <w:p>
            <w:pPr>
              <w:pStyle w:val="11"/>
            </w:pPr>
            <w:r>
              <w:t>104.46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115.73</w:t>
            </w:r>
          </w:p>
        </w:tc>
        <w:tc>
          <w:tcPr>
            <w:tcW w:w="2551" w:type="dxa"/>
            <w:vAlign w:val="center"/>
          </w:tcPr>
          <w:p>
            <w:pPr>
              <w:pStyle w:val="11"/>
            </w:pPr>
            <w:r>
              <w:t>115.73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59.64</w:t>
            </w:r>
          </w:p>
        </w:tc>
        <w:tc>
          <w:tcPr>
            <w:tcW w:w="2551" w:type="dxa"/>
            <w:vAlign w:val="center"/>
          </w:tcPr>
          <w:p>
            <w:pPr>
              <w:pStyle w:val="11"/>
            </w:pPr>
            <w:r>
              <w:t>59.64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49.02</w:t>
            </w:r>
          </w:p>
        </w:tc>
        <w:tc>
          <w:tcPr>
            <w:tcW w:w="2551" w:type="dxa"/>
            <w:vAlign w:val="center"/>
          </w:tcPr>
          <w:p>
            <w:pPr>
              <w:pStyle w:val="11"/>
            </w:pPr>
            <w:r>
              <w:t>49.02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41.05</w:t>
            </w:r>
          </w:p>
        </w:tc>
        <w:tc>
          <w:tcPr>
            <w:tcW w:w="2551" w:type="dxa"/>
            <w:vAlign w:val="center"/>
          </w:tcPr>
          <w:p>
            <w:pPr>
              <w:pStyle w:val="11"/>
            </w:pPr>
            <w:r>
              <w:t>41.05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14.64</w:t>
            </w:r>
          </w:p>
        </w:tc>
        <w:tc>
          <w:tcPr>
            <w:tcW w:w="2551" w:type="dxa"/>
            <w:vAlign w:val="center"/>
          </w:tcPr>
          <w:p>
            <w:pPr>
              <w:pStyle w:val="11"/>
            </w:pPr>
            <w:r>
              <w:t>14.64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2.20</w:t>
            </w:r>
          </w:p>
        </w:tc>
        <w:tc>
          <w:tcPr>
            <w:tcW w:w="2551" w:type="dxa"/>
            <w:vAlign w:val="center"/>
          </w:tcPr>
          <w:p>
            <w:pPr>
              <w:pStyle w:val="11"/>
            </w:pPr>
            <w:r>
              <w:t>2.20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34.49</w:t>
            </w:r>
          </w:p>
        </w:tc>
        <w:tc>
          <w:tcPr>
            <w:tcW w:w="2551" w:type="dxa"/>
            <w:vAlign w:val="center"/>
          </w:tcPr>
          <w:p>
            <w:pPr>
              <w:pStyle w:val="11"/>
            </w:pPr>
            <w:r>
              <w:t>34.49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54.04</w:t>
            </w:r>
          </w:p>
        </w:tc>
        <w:tc>
          <w:tcPr>
            <w:tcW w:w="2551" w:type="dxa"/>
            <w:vAlign w:val="center"/>
          </w:tcPr>
          <w:p>
            <w:pPr>
              <w:pStyle w:val="11"/>
            </w:pPr>
          </w:p>
        </w:tc>
        <w:tc>
          <w:tcPr>
            <w:tcW w:w="2551" w:type="dxa"/>
            <w:vAlign w:val="center"/>
          </w:tcPr>
          <w:p>
            <w:pPr>
              <w:pStyle w:val="11"/>
            </w:pPr>
            <w:r>
              <w:t>54.04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14.36</w:t>
            </w:r>
          </w:p>
        </w:tc>
        <w:tc>
          <w:tcPr>
            <w:tcW w:w="2551" w:type="dxa"/>
            <w:vAlign w:val="center"/>
          </w:tcPr>
          <w:p>
            <w:pPr>
              <w:pStyle w:val="11"/>
            </w:pPr>
          </w:p>
        </w:tc>
        <w:tc>
          <w:tcPr>
            <w:tcW w:w="2551" w:type="dxa"/>
            <w:vAlign w:val="center"/>
          </w:tcPr>
          <w:p>
            <w:pPr>
              <w:pStyle w:val="11"/>
            </w:pPr>
            <w:r>
              <w:t>14.36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12.12</w:t>
            </w:r>
          </w:p>
        </w:tc>
        <w:tc>
          <w:tcPr>
            <w:tcW w:w="2551" w:type="dxa"/>
            <w:vAlign w:val="center"/>
          </w:tcPr>
          <w:p>
            <w:pPr>
              <w:pStyle w:val="11"/>
            </w:pPr>
          </w:p>
        </w:tc>
        <w:tc>
          <w:tcPr>
            <w:tcW w:w="2551" w:type="dxa"/>
            <w:vAlign w:val="center"/>
          </w:tcPr>
          <w:p>
            <w:pPr>
              <w:pStyle w:val="11"/>
            </w:pPr>
            <w:r>
              <w:t>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2.54</w:t>
            </w:r>
          </w:p>
        </w:tc>
        <w:tc>
          <w:tcPr>
            <w:tcW w:w="2551" w:type="dxa"/>
            <w:vAlign w:val="center"/>
          </w:tcPr>
          <w:p>
            <w:pPr>
              <w:pStyle w:val="11"/>
            </w:pPr>
          </w:p>
        </w:tc>
        <w:tc>
          <w:tcPr>
            <w:tcW w:w="2551" w:type="dxa"/>
            <w:vAlign w:val="center"/>
          </w:tcPr>
          <w:p>
            <w:pPr>
              <w:pStyle w:val="11"/>
            </w:pPr>
            <w:r>
              <w:t>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2.09</w:t>
            </w:r>
          </w:p>
        </w:tc>
        <w:tc>
          <w:tcPr>
            <w:tcW w:w="2551" w:type="dxa"/>
            <w:vAlign w:val="center"/>
          </w:tcPr>
          <w:p>
            <w:pPr>
              <w:pStyle w:val="11"/>
            </w:pPr>
          </w:p>
        </w:tc>
        <w:tc>
          <w:tcPr>
            <w:tcW w:w="2551" w:type="dxa"/>
            <w:vAlign w:val="center"/>
          </w:tcPr>
          <w:p>
            <w:pPr>
              <w:pStyle w:val="11"/>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5.99</w:t>
            </w:r>
          </w:p>
        </w:tc>
        <w:tc>
          <w:tcPr>
            <w:tcW w:w="2551" w:type="dxa"/>
            <w:vAlign w:val="center"/>
          </w:tcPr>
          <w:p>
            <w:pPr>
              <w:pStyle w:val="11"/>
            </w:pPr>
          </w:p>
        </w:tc>
        <w:tc>
          <w:tcPr>
            <w:tcW w:w="2551" w:type="dxa"/>
            <w:vAlign w:val="center"/>
          </w:tcPr>
          <w:p>
            <w:pPr>
              <w:pStyle w:val="11"/>
            </w:pPr>
            <w:r>
              <w:t>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11.94</w:t>
            </w:r>
          </w:p>
        </w:tc>
        <w:tc>
          <w:tcPr>
            <w:tcW w:w="2551" w:type="dxa"/>
            <w:vAlign w:val="center"/>
          </w:tcPr>
          <w:p>
            <w:pPr>
              <w:pStyle w:val="11"/>
            </w:pPr>
          </w:p>
        </w:tc>
        <w:tc>
          <w:tcPr>
            <w:tcW w:w="2551" w:type="dxa"/>
            <w:vAlign w:val="center"/>
          </w:tcPr>
          <w:p>
            <w:pPr>
              <w:pStyle w:val="11"/>
            </w:pPr>
            <w:r>
              <w:t>11.94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203001中共香河县委组织部本级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210.99</w:t>
            </w:r>
          </w:p>
        </w:tc>
        <w:tc>
          <w:tcPr>
            <w:tcW w:w="2381" w:type="dxa"/>
            <w:vAlign w:val="center"/>
          </w:tcPr>
          <w:p>
            <w:pPr>
              <w:pStyle w:val="15"/>
            </w:pPr>
            <w:r>
              <w:t>210.99</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10.99</w:t>
            </w:r>
          </w:p>
        </w:tc>
        <w:tc>
          <w:tcPr>
            <w:tcW w:w="2381" w:type="dxa"/>
            <w:vAlign w:val="center"/>
          </w:tcPr>
          <w:p>
            <w:pPr>
              <w:pStyle w:val="11"/>
            </w:pPr>
            <w:r>
              <w:t>10.99</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5.99</w:t>
            </w:r>
          </w:p>
        </w:tc>
        <w:tc>
          <w:tcPr>
            <w:tcW w:w="2381" w:type="dxa"/>
            <w:vAlign w:val="center"/>
          </w:tcPr>
          <w:p>
            <w:pPr>
              <w:pStyle w:val="11"/>
            </w:pPr>
            <w:r>
              <w:t>5.99</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5.99</w:t>
            </w:r>
          </w:p>
        </w:tc>
        <w:tc>
          <w:tcPr>
            <w:tcW w:w="2381" w:type="dxa"/>
            <w:vAlign w:val="center"/>
          </w:tcPr>
          <w:p>
            <w:pPr>
              <w:pStyle w:val="11"/>
            </w:pPr>
            <w:r>
              <w:t>5.99</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r>
              <w:t>5.00</w:t>
            </w:r>
          </w:p>
        </w:tc>
        <w:tc>
          <w:tcPr>
            <w:tcW w:w="2381" w:type="dxa"/>
            <w:vAlign w:val="center"/>
          </w:tcPr>
          <w:p>
            <w:pPr>
              <w:pStyle w:val="11"/>
            </w:pPr>
            <w:r>
              <w:t>5.00</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中共香河县委组织部本级2024年单位预算信息公开情况说明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按照《中华人民共和国预算法》、《地方预决算公开操作规程》和《关于进一步推进预算公开工作的实施意见》规定，现将中共香河县委组织部本级2024年单位预算公开如下：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按照《中华人民共和国预算法》、《中华人民共和国预算法实施条例》、《地方预决算公开操作规程》和《河北省省级预算公开办法》规定，现将香河县委组织部2023年单位预算公开如下：</w:t>
      </w:r>
    </w:p>
    <w:p>
      <w:pPr>
        <w:pStyle w:val="17"/>
      </w:pPr>
      <w:r>
        <w:t>一、单位职责及机构设置情况</w:t>
      </w:r>
    </w:p>
    <w:p>
      <w:pPr>
        <w:pStyle w:val="17"/>
      </w:pPr>
      <w:r>
        <w:t>单位职责：</w:t>
      </w:r>
    </w:p>
    <w:p>
      <w:pPr>
        <w:pStyle w:val="17"/>
      </w:pPr>
      <w:r>
        <w:t>（一）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pStyle w:val="17"/>
      </w:pPr>
      <w:r>
        <w:t>（二）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pStyle w:val="17"/>
      </w:pPr>
      <w:r>
        <w:t>（三）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pStyle w:val="17"/>
      </w:pPr>
      <w:r>
        <w:t>（四）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pStyle w:val="17"/>
      </w:pPr>
      <w:r>
        <w:t>（五）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pStyle w:val="17"/>
      </w:pPr>
      <w:r>
        <w:t>（六）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pStyle w:val="17"/>
      </w:pPr>
      <w:r>
        <w:t>（七）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两费”（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pPr>
        <w:pStyle w:val="17"/>
      </w:pPr>
      <w:r>
        <w:t>（八）研究制定新时代加强组织部门自身建设的意见和措施，推进党建数字化、信息化建设。</w:t>
      </w:r>
    </w:p>
    <w:p>
      <w:pPr>
        <w:pStyle w:val="17"/>
      </w:pPr>
      <w:r>
        <w:t>（九）负责全县组织工作的检查督促，及时向县委反映重要情况，提出建议。</w:t>
      </w:r>
    </w:p>
    <w:p>
      <w:pPr>
        <w:pStyle w:val="17"/>
      </w:pPr>
      <w:r>
        <w:t>（十）统一管理县委机构编制委员会办公室。</w:t>
      </w:r>
    </w:p>
    <w:p>
      <w:pPr>
        <w:pStyle w:val="17"/>
      </w:pPr>
      <w:r>
        <w:t>（十一）完成县委交办的其他任务。</w:t>
      </w:r>
    </w:p>
    <w:p>
      <w:pPr>
        <w:pStyle w:val="17"/>
      </w:pPr>
    </w:p>
    <w:p>
      <w:pPr>
        <w:pStyle w:val="17"/>
      </w:pPr>
    </w:p>
    <w:p>
      <w:pPr>
        <w:pStyle w:val="17"/>
      </w:pPr>
      <w:bookmarkStart w:id="2" w:name="_GoBack"/>
      <w:bookmarkEnd w:id="2"/>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中共香河县委组织部本级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3175.12万元，其中：一般公共预算收入3175.12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中共香河县委组织部本级年度单位预算中支出预算的总体情况。2024年支出预算3175.12万元，其中基本支出475.27万元，包括人员经费421.23万元和日常公用经费54.04万元；项目支出2699.85万元，主要为以上均为本级支出，主要为林水支出、科学技术支出等。</w:t>
      </w:r>
    </w:p>
    <w:p>
      <w:pPr>
        <w:pStyle w:val="18"/>
      </w:pPr>
      <w:r>
        <w:t>3、比上年增减情况</w:t>
      </w:r>
    </w:p>
    <w:p>
      <w:pPr>
        <w:pStyle w:val="18"/>
      </w:pPr>
      <w:r>
        <w:t>2024年预算收支安排3175.12万元，较2023年预算减少20.14万元，其中：基本支出增加23.30万元，主要为人员经费增加，项目支出减少。项目支出减少43.44万元，主要为减少派驻乡镇（街道）督查组工作经费和“先锋在线党建APP”服务器租赁及日常管理维护费及苹果AppStore商店上架服务费等项目。</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lang w:val="en-US" w:eastAsia="zh-CN"/>
        </w:rPr>
        <w:t>2024年</w:t>
      </w:r>
      <w:r>
        <w:t>，我</w:t>
      </w:r>
      <w:r>
        <w:rPr>
          <w:rFonts w:hint="eastAsia"/>
          <w:lang w:val="en-US" w:eastAsia="zh-CN"/>
        </w:rPr>
        <w:t>单位</w:t>
      </w:r>
      <w:r>
        <w:t>机关运行经费共计安排</w:t>
      </w:r>
      <w:r>
        <w:rPr>
          <w:rFonts w:hint="eastAsia"/>
          <w:lang w:val="en-US" w:eastAsia="zh-CN"/>
        </w:rPr>
        <w:t>54.04</w:t>
      </w:r>
      <w:r>
        <w:t>万元，主要用于</w:t>
      </w:r>
      <w:r>
        <w:rPr>
          <w:rFonts w:hint="eastAsia"/>
        </w:rPr>
        <w:t>办公区的</w:t>
      </w:r>
      <w:r>
        <w:t>日常维修、办公用房水电费、办公用房取暖费、</w:t>
      </w:r>
      <w:r>
        <w:rPr>
          <w:rFonts w:hint="eastAsia"/>
        </w:rPr>
        <w:t>办公及印刷费、邮电费、</w:t>
      </w:r>
      <w:r>
        <w:t>办公用房物业管理费</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keepNext w:val="0"/>
        <w:keepLines w:val="0"/>
        <w:pageBreakBefore w:val="0"/>
        <w:widowControl w:val="0"/>
        <w:kinsoku/>
        <w:wordWrap/>
        <w:topLinePunct w:val="0"/>
        <w:autoSpaceDE w:val="0"/>
        <w:autoSpaceDN w:val="0"/>
        <w:bidi w:val="0"/>
        <w:adjustRightInd w:val="0"/>
        <w:spacing w:line="560" w:lineRule="exact"/>
        <w:ind w:left="226" w:leftChars="94" w:firstLine="560" w:firstLineChars="200"/>
        <w:jc w:val="left"/>
        <w:textAlignment w:val="auto"/>
      </w:pPr>
      <w:r>
        <w:rPr>
          <w:rFonts w:hint="eastAsia" w:ascii="Times New Roman" w:hAnsi="Times New Roman" w:eastAsia="方正仿宋_GBK" w:cs="Times New Roman"/>
          <w:sz w:val="28"/>
          <w:szCs w:val="24"/>
          <w:lang w:val="en-US" w:eastAsia="zh-CN" w:bidi="ar-SA"/>
        </w:rPr>
        <w:t>2024年</w:t>
      </w:r>
      <w:r>
        <w:rPr>
          <w:rFonts w:ascii="Times New Roman" w:hAnsi="Times New Roman" w:eastAsia="方正仿宋_GBK" w:cs="Times New Roman"/>
          <w:sz w:val="28"/>
          <w:szCs w:val="24"/>
          <w:lang w:val="en-US" w:eastAsia="uk-UA" w:bidi="ar-SA"/>
        </w:rPr>
        <w:t>，我</w:t>
      </w:r>
      <w:r>
        <w:rPr>
          <w:rFonts w:hint="eastAsia" w:ascii="Times New Roman" w:hAnsi="Times New Roman" w:eastAsia="方正仿宋_GBK" w:cs="Times New Roman"/>
          <w:sz w:val="28"/>
          <w:szCs w:val="24"/>
          <w:lang w:val="en-US" w:eastAsia="zh-CN" w:bidi="ar-SA"/>
        </w:rPr>
        <w:t xml:space="preserve">单位 </w:t>
      </w:r>
      <w:r>
        <w:rPr>
          <w:rFonts w:ascii="Times New Roman" w:hAnsi="Times New Roman" w:eastAsia="方正仿宋_GBK" w:cs="Times New Roman"/>
          <w:sz w:val="28"/>
          <w:szCs w:val="24"/>
          <w:lang w:val="en-US" w:eastAsia="uk-UA" w:bidi="ar-SA"/>
        </w:rPr>
        <w:t>财政拨款“三公”经费预算安排</w:t>
      </w:r>
      <w:r>
        <w:rPr>
          <w:rFonts w:hint="eastAsia" w:ascii="Times New Roman" w:hAnsi="Times New Roman" w:eastAsia="方正仿宋_GBK" w:cs="Times New Roman"/>
          <w:sz w:val="28"/>
          <w:szCs w:val="24"/>
          <w:lang w:val="en-US" w:eastAsia="zh-CN" w:bidi="ar-SA"/>
        </w:rPr>
        <w:t>10.99</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w:t>
      </w:r>
      <w:r>
        <w:rPr>
          <w:rFonts w:ascii="Times New Roman" w:hAnsi="Times New Roman" w:eastAsia="方正仿宋_GBK" w:cs="Times New Roman"/>
          <w:sz w:val="28"/>
          <w:szCs w:val="24"/>
          <w:lang w:val="en-US" w:eastAsia="uk-UA" w:bidi="ar-SA"/>
        </w:rPr>
        <w:t>其中</w:t>
      </w:r>
      <w:r>
        <w:rPr>
          <w:rFonts w:hint="eastAsia" w:ascii="Times New Roman" w:hAnsi="Times New Roman" w:eastAsia="方正仿宋_GBK" w:cs="Times New Roman"/>
          <w:sz w:val="28"/>
          <w:szCs w:val="24"/>
          <w:lang w:val="en-US" w:eastAsia="uk-UA" w:bidi="ar-SA"/>
        </w:rPr>
        <w:t>，</w:t>
      </w:r>
      <w:r>
        <w:rPr>
          <w:rFonts w:ascii="Times New Roman" w:hAnsi="Times New Roman" w:eastAsia="方正仿宋_GBK" w:cs="Times New Roman"/>
          <w:sz w:val="28"/>
          <w:szCs w:val="24"/>
          <w:lang w:val="en-US" w:eastAsia="uk-UA" w:bidi="ar-SA"/>
        </w:rPr>
        <w:t>公务用车购置及运维费</w:t>
      </w:r>
      <w:r>
        <w:rPr>
          <w:rFonts w:hint="eastAsia" w:ascii="Times New Roman" w:hAnsi="Times New Roman" w:eastAsia="方正仿宋_GBK" w:cs="Times New Roman"/>
          <w:sz w:val="28"/>
          <w:szCs w:val="24"/>
          <w:lang w:val="en-US" w:eastAsia="zh-CN" w:bidi="ar-SA"/>
        </w:rPr>
        <w:t>5.99</w:t>
      </w:r>
      <w:r>
        <w:rPr>
          <w:rFonts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5.0</w:t>
      </w:r>
      <w:r>
        <w:rPr>
          <w:rFonts w:ascii="Times New Roman" w:hAnsi="Times New Roman" w:eastAsia="方正仿宋_GBK" w:cs="Times New Roman"/>
          <w:sz w:val="28"/>
          <w:szCs w:val="24"/>
          <w:lang w:val="en-US" w:eastAsia="uk-UA" w:bidi="ar-SA"/>
        </w:rPr>
        <w:t>万元</w:t>
      </w:r>
      <w:r>
        <w:rPr>
          <w:rFonts w:hint="eastAsia"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与</w:t>
      </w:r>
      <w:r>
        <w:rPr>
          <w:rFonts w:hint="eastAsia" w:ascii="Times New Roman" w:hAnsi="Times New Roman" w:eastAsia="方正仿宋_GBK" w:cs="Times New Roman"/>
          <w:sz w:val="28"/>
          <w:szCs w:val="24"/>
          <w:lang w:val="en-US" w:eastAsia="zh-CN" w:bidi="ar-SA"/>
        </w:rPr>
        <w:t>2023</w:t>
      </w:r>
      <w:r>
        <w:rPr>
          <w:rFonts w:ascii="Times New Roman" w:hAnsi="Times New Roman" w:eastAsia="方正仿宋_GBK" w:cs="Times New Roman"/>
          <w:sz w:val="28"/>
          <w:szCs w:val="24"/>
          <w:lang w:val="en-US" w:eastAsia="uk-UA" w:bidi="ar-SA"/>
        </w:rPr>
        <w:t>年</w:t>
      </w:r>
      <w:r>
        <w:rPr>
          <w:rFonts w:hint="eastAsia" w:ascii="Times New Roman" w:hAnsi="Times New Roman" w:eastAsia="方正仿宋_GBK" w:cs="Times New Roman"/>
          <w:sz w:val="28"/>
          <w:szCs w:val="24"/>
          <w:lang w:val="en-US" w:eastAsia="zh-CN" w:bidi="ar-SA"/>
        </w:rPr>
        <w:t>持平</w:t>
      </w:r>
      <w:r>
        <w:rPr>
          <w:rFonts w:ascii="Times New Roman" w:hAnsi="Times New Roman" w:eastAsia="方正仿宋_GBK" w:cs="Times New Roman"/>
          <w:sz w:val="28"/>
          <w:szCs w:val="24"/>
          <w:lang w:val="en-US" w:eastAsia="uk-UA" w:bidi="ar-SA"/>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1、《河北省财政厅关于结算下达2023年度下派选调生到村工作中央财政补助资金的通知》（冀财行【2023】85号）绩效目标表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13102424P00003710002C</w:t>
            </w:r>
          </w:p>
        </w:tc>
        <w:tc>
          <w:tcPr>
            <w:tcW w:w="2835" w:type="dxa"/>
            <w:vAlign w:val="center"/>
          </w:tcPr>
          <w:p>
            <w:pPr>
              <w:pStyle w:val="10"/>
            </w:pPr>
            <w:r>
              <w:t>项目名称</w:t>
            </w:r>
          </w:p>
        </w:tc>
        <w:tc>
          <w:tcPr>
            <w:tcW w:w="6094" w:type="dxa"/>
            <w:gridSpan w:val="3"/>
            <w:vAlign w:val="center"/>
          </w:tcPr>
          <w:p>
            <w:pPr>
              <w:pStyle w:val="12"/>
            </w:pPr>
            <w:r>
              <w:t>《河北省财政厅关于结算下达2023年度下派选调生到村工作中央财政补助资金的通知》（冀财行【2023】85号）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3.38</w:t>
            </w:r>
          </w:p>
        </w:tc>
        <w:tc>
          <w:tcPr>
            <w:tcW w:w="2835" w:type="dxa"/>
            <w:vAlign w:val="center"/>
          </w:tcPr>
          <w:p>
            <w:pPr>
              <w:pStyle w:val="10"/>
            </w:pPr>
            <w:r>
              <w:t>其中：财政    资金</w:t>
            </w:r>
          </w:p>
        </w:tc>
        <w:tc>
          <w:tcPr>
            <w:tcW w:w="2551" w:type="dxa"/>
            <w:vAlign w:val="center"/>
          </w:tcPr>
          <w:p>
            <w:pPr>
              <w:pStyle w:val="12"/>
            </w:pPr>
            <w:r>
              <w:t>3.38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专项用于下派选调生到村工作。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3.38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1.1.解决到村选调生的后顾之忧，帮助他们尽快适应基层工作。2.加强对到村任职选调生的教育培训，按要求组织开展国情调研，组织他们多参与化解复杂矛盾和问题，让他们在基层真正经受实践锻炼。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占比</w:t>
            </w:r>
          </w:p>
        </w:tc>
        <w:tc>
          <w:tcPr>
            <w:tcW w:w="5386" w:type="dxa"/>
            <w:vAlign w:val="center"/>
          </w:tcPr>
          <w:p>
            <w:pPr>
              <w:pStyle w:val="12"/>
            </w:pPr>
            <w:r>
              <w:t>保障人数占应保人数之比</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成效</w:t>
            </w:r>
          </w:p>
        </w:tc>
        <w:tc>
          <w:tcPr>
            <w:tcW w:w="5386" w:type="dxa"/>
            <w:vAlign w:val="center"/>
          </w:tcPr>
          <w:p>
            <w:pPr>
              <w:pStyle w:val="12"/>
            </w:pPr>
            <w:r>
              <w:t>选调生到村工作质量提升</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发放时效</w:t>
            </w:r>
          </w:p>
        </w:tc>
        <w:tc>
          <w:tcPr>
            <w:tcW w:w="5386" w:type="dxa"/>
            <w:vAlign w:val="center"/>
          </w:tcPr>
          <w:p>
            <w:pPr>
              <w:pStyle w:val="12"/>
            </w:pPr>
            <w:r>
              <w:t>补助资金发放时效</w:t>
            </w:r>
          </w:p>
        </w:tc>
        <w:tc>
          <w:tcPr>
            <w:tcW w:w="2268" w:type="dxa"/>
            <w:vAlign w:val="center"/>
          </w:tcPr>
          <w:p>
            <w:pPr>
              <w:pStyle w:val="12"/>
            </w:pPr>
            <w:r>
              <w:t>≤1年</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发放成本</w:t>
            </w:r>
          </w:p>
        </w:tc>
        <w:tc>
          <w:tcPr>
            <w:tcW w:w="5386" w:type="dxa"/>
            <w:vAlign w:val="center"/>
          </w:tcPr>
          <w:p>
            <w:pPr>
              <w:pStyle w:val="12"/>
            </w:pPr>
            <w:r>
              <w:t>补助资金发放成本</w:t>
            </w:r>
          </w:p>
        </w:tc>
        <w:tc>
          <w:tcPr>
            <w:tcW w:w="2268" w:type="dxa"/>
            <w:vAlign w:val="center"/>
          </w:tcPr>
          <w:p>
            <w:pPr>
              <w:pStyle w:val="12"/>
            </w:pPr>
            <w:r>
              <w:t>≤3.39万元</w:t>
            </w:r>
          </w:p>
        </w:tc>
        <w:tc>
          <w:tcPr>
            <w:tcW w:w="1276" w:type="dxa"/>
            <w:vAlign w:val="center"/>
          </w:tcPr>
          <w:p>
            <w:pPr>
              <w:pStyle w:val="12"/>
            </w:pPr>
            <w:r>
              <w:t>指标额度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工作水平得到提高</w:t>
            </w:r>
          </w:p>
        </w:tc>
        <w:tc>
          <w:tcPr>
            <w:tcW w:w="5386" w:type="dxa"/>
            <w:vAlign w:val="center"/>
          </w:tcPr>
          <w:p>
            <w:pPr>
              <w:pStyle w:val="12"/>
            </w:pPr>
            <w:r>
              <w:t>到村任职选调生在农村干事创业，农村基层党建工作水平得到提高</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5386" w:type="dxa"/>
            <w:vAlign w:val="center"/>
          </w:tcPr>
          <w:p>
            <w:pPr>
              <w:pStyle w:val="12"/>
            </w:pPr>
            <w:r>
              <w:t>服务满意度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2、《河北省财政厅关于提前下达2024年度下派选调生到村工作中央财政补助资金的通知）（冀财行【2023】88号绩效目标表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13102424P00000610003L</w:t>
            </w:r>
          </w:p>
        </w:tc>
        <w:tc>
          <w:tcPr>
            <w:tcW w:w="2835" w:type="dxa"/>
            <w:vAlign w:val="center"/>
          </w:tcPr>
          <w:p>
            <w:pPr>
              <w:pStyle w:val="10"/>
            </w:pPr>
            <w:r>
              <w:t>项目名称</w:t>
            </w:r>
          </w:p>
        </w:tc>
        <w:tc>
          <w:tcPr>
            <w:tcW w:w="6094" w:type="dxa"/>
            <w:gridSpan w:val="3"/>
            <w:vAlign w:val="center"/>
          </w:tcPr>
          <w:p>
            <w:pPr>
              <w:pStyle w:val="12"/>
            </w:pPr>
            <w:r>
              <w:t>《河北省财政厅关于提前下达2024年度下派选调生到村工作中央财政补助资金的通知）（冀财行【2023】88号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7.37</w:t>
            </w:r>
          </w:p>
        </w:tc>
        <w:tc>
          <w:tcPr>
            <w:tcW w:w="2835" w:type="dxa"/>
            <w:vAlign w:val="center"/>
          </w:tcPr>
          <w:p>
            <w:pPr>
              <w:pStyle w:val="10"/>
            </w:pPr>
            <w:r>
              <w:t>其中：财政    资金</w:t>
            </w:r>
          </w:p>
        </w:tc>
        <w:tc>
          <w:tcPr>
            <w:tcW w:w="2551" w:type="dxa"/>
            <w:vAlign w:val="center"/>
          </w:tcPr>
          <w:p>
            <w:pPr>
              <w:pStyle w:val="12"/>
            </w:pPr>
            <w:r>
              <w:t>7.37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专项用于下派选调生到村工作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7.37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1.1.解决到村任职选调生的后顾之忧，斑竹他们尽快适应基层工作。2.加强对到村任职选调生的教育培训，按要求组织开展国情调研，组织他们多参与化解复杂矛盾和问题，让他们在基层真正经受实践锻炼。</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保障补贴对象人数占应保人数之比</w:t>
            </w:r>
          </w:p>
        </w:tc>
        <w:tc>
          <w:tcPr>
            <w:tcW w:w="5386" w:type="dxa"/>
            <w:vAlign w:val="center"/>
          </w:tcPr>
          <w:p>
            <w:pPr>
              <w:pStyle w:val="12"/>
            </w:pPr>
            <w:r>
              <w:t>下派到村工作选调生保障比</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是否切实为到村任职选调生解决实际问题</w:t>
            </w:r>
          </w:p>
        </w:tc>
        <w:tc>
          <w:tcPr>
            <w:tcW w:w="5386" w:type="dxa"/>
            <w:vAlign w:val="center"/>
          </w:tcPr>
          <w:p>
            <w:pPr>
              <w:pStyle w:val="12"/>
            </w:pPr>
            <w:r>
              <w:t>解决问题实际数量</w:t>
            </w:r>
          </w:p>
        </w:tc>
        <w:tc>
          <w:tcPr>
            <w:tcW w:w="2268" w:type="dxa"/>
            <w:vAlign w:val="center"/>
          </w:tcPr>
          <w:p>
            <w:pPr>
              <w:pStyle w:val="12"/>
            </w:pPr>
            <w:r>
              <w:t>≥5个</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对到村任职选调生补助成本</w:t>
            </w:r>
          </w:p>
        </w:tc>
        <w:tc>
          <w:tcPr>
            <w:tcW w:w="5386" w:type="dxa"/>
            <w:vAlign w:val="center"/>
          </w:tcPr>
          <w:p>
            <w:pPr>
              <w:pStyle w:val="12"/>
            </w:pPr>
            <w:r>
              <w:t>实际成本</w:t>
            </w:r>
          </w:p>
        </w:tc>
        <w:tc>
          <w:tcPr>
            <w:tcW w:w="2268" w:type="dxa"/>
            <w:vAlign w:val="center"/>
          </w:tcPr>
          <w:p>
            <w:pPr>
              <w:pStyle w:val="12"/>
            </w:pPr>
            <w:r>
              <w:t>≤7.37万元</w:t>
            </w:r>
          </w:p>
        </w:tc>
        <w:tc>
          <w:tcPr>
            <w:tcW w:w="1276" w:type="dxa"/>
            <w:vAlign w:val="center"/>
          </w:tcPr>
          <w:p>
            <w:pPr>
              <w:pStyle w:val="12"/>
            </w:pPr>
            <w:r>
              <w:t>数据指标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到村任职选调生在农村干事创业，农村基层党建工作水平逐步提高</w:t>
            </w:r>
          </w:p>
        </w:tc>
        <w:tc>
          <w:tcPr>
            <w:tcW w:w="5386" w:type="dxa"/>
            <w:vAlign w:val="center"/>
          </w:tcPr>
          <w:p>
            <w:pPr>
              <w:pStyle w:val="12"/>
            </w:pPr>
            <w:r>
              <w:t>水平整体提高百分比</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对政策落实情况满意的到村任职选调生占应保人数之比</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3、《河北省财政厅关于提前下达2024年省级财政优抚对象补助经费预算的通知》（冀财社【2023】234号绩效目标表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13102424P00001510001Y</w:t>
            </w:r>
          </w:p>
        </w:tc>
        <w:tc>
          <w:tcPr>
            <w:tcW w:w="2835" w:type="dxa"/>
            <w:vAlign w:val="center"/>
          </w:tcPr>
          <w:p>
            <w:pPr>
              <w:pStyle w:val="10"/>
            </w:pPr>
            <w:r>
              <w:t>项目名称</w:t>
            </w:r>
          </w:p>
        </w:tc>
        <w:tc>
          <w:tcPr>
            <w:tcW w:w="6094" w:type="dxa"/>
            <w:gridSpan w:val="3"/>
            <w:vAlign w:val="center"/>
          </w:tcPr>
          <w:p>
            <w:pPr>
              <w:pStyle w:val="12"/>
            </w:pPr>
            <w:r>
              <w:t>《河北省财政厅关于提前下达2024年省级财政优抚对象补助经费预算的通知》（冀财社【2023】234号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0.30</w:t>
            </w:r>
          </w:p>
        </w:tc>
        <w:tc>
          <w:tcPr>
            <w:tcW w:w="2835" w:type="dxa"/>
            <w:vAlign w:val="center"/>
          </w:tcPr>
          <w:p>
            <w:pPr>
              <w:pStyle w:val="10"/>
            </w:pPr>
            <w:r>
              <w:t>其中：财政    资金</w:t>
            </w:r>
          </w:p>
        </w:tc>
        <w:tc>
          <w:tcPr>
            <w:tcW w:w="2551" w:type="dxa"/>
            <w:vAlign w:val="center"/>
          </w:tcPr>
          <w:p>
            <w:pPr>
              <w:pStyle w:val="12"/>
            </w:pPr>
            <w:r>
              <w:t>0.30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主要用于建国前老党员生活补助方面的支出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0.30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1.通过经费的发放为建国前老党员的生活得到一定帮助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补助建国前老党员</w:t>
            </w:r>
          </w:p>
        </w:tc>
        <w:tc>
          <w:tcPr>
            <w:tcW w:w="5386" w:type="dxa"/>
            <w:vAlign w:val="center"/>
          </w:tcPr>
          <w:p>
            <w:pPr>
              <w:pStyle w:val="12"/>
            </w:pPr>
            <w:r>
              <w:t>实际发放补助人数</w:t>
            </w:r>
          </w:p>
        </w:tc>
        <w:tc>
          <w:tcPr>
            <w:tcW w:w="2268" w:type="dxa"/>
            <w:vAlign w:val="center"/>
          </w:tcPr>
          <w:p>
            <w:pPr>
              <w:pStyle w:val="12"/>
            </w:pPr>
            <w:r>
              <w:t>≥5位</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解决实际问题</w:t>
            </w:r>
          </w:p>
        </w:tc>
        <w:tc>
          <w:tcPr>
            <w:tcW w:w="5386" w:type="dxa"/>
            <w:vAlign w:val="center"/>
          </w:tcPr>
          <w:p>
            <w:pPr>
              <w:pStyle w:val="12"/>
            </w:pPr>
            <w:r>
              <w:t>解决实际困难</w:t>
            </w:r>
          </w:p>
        </w:tc>
        <w:tc>
          <w:tcPr>
            <w:tcW w:w="2268" w:type="dxa"/>
            <w:vAlign w:val="center"/>
          </w:tcPr>
          <w:p>
            <w:pPr>
              <w:pStyle w:val="12"/>
            </w:pPr>
            <w:r>
              <w:t>≥5个</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发放补助时效</w:t>
            </w:r>
          </w:p>
        </w:tc>
        <w:tc>
          <w:tcPr>
            <w:tcW w:w="5386" w:type="dxa"/>
            <w:vAlign w:val="center"/>
          </w:tcPr>
          <w:p>
            <w:pPr>
              <w:pStyle w:val="12"/>
            </w:pPr>
            <w:r>
              <w:t>发放时间</w:t>
            </w:r>
          </w:p>
        </w:tc>
        <w:tc>
          <w:tcPr>
            <w:tcW w:w="2268" w:type="dxa"/>
            <w:vAlign w:val="center"/>
          </w:tcPr>
          <w:p>
            <w:pPr>
              <w:pStyle w:val="12"/>
            </w:pPr>
            <w:r>
              <w:t>≤1年</w:t>
            </w:r>
          </w:p>
        </w:tc>
        <w:tc>
          <w:tcPr>
            <w:tcW w:w="1276" w:type="dxa"/>
            <w:vAlign w:val="center"/>
          </w:tcPr>
          <w:p>
            <w:pPr>
              <w:pStyle w:val="12"/>
            </w:pPr>
            <w:r>
              <w:t>时间成效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发放补助成本</w:t>
            </w:r>
          </w:p>
        </w:tc>
        <w:tc>
          <w:tcPr>
            <w:tcW w:w="5386" w:type="dxa"/>
            <w:vAlign w:val="center"/>
          </w:tcPr>
          <w:p>
            <w:pPr>
              <w:pStyle w:val="12"/>
            </w:pPr>
            <w:r>
              <w:t>发放成本</w:t>
            </w:r>
          </w:p>
        </w:tc>
        <w:tc>
          <w:tcPr>
            <w:tcW w:w="2268" w:type="dxa"/>
            <w:vAlign w:val="center"/>
          </w:tcPr>
          <w:p>
            <w:pPr>
              <w:pStyle w:val="12"/>
            </w:pPr>
            <w:r>
              <w:t>≤0.3万元</w:t>
            </w:r>
          </w:p>
        </w:tc>
        <w:tc>
          <w:tcPr>
            <w:tcW w:w="1276" w:type="dxa"/>
            <w:vAlign w:val="center"/>
          </w:tcPr>
          <w:p>
            <w:pPr>
              <w:pStyle w:val="12"/>
            </w:pPr>
            <w:r>
              <w:t>上级指标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建国前老党员生活得到帮助</w:t>
            </w:r>
          </w:p>
        </w:tc>
        <w:tc>
          <w:tcPr>
            <w:tcW w:w="5386" w:type="dxa"/>
            <w:vAlign w:val="center"/>
          </w:tcPr>
          <w:p>
            <w:pPr>
              <w:pStyle w:val="12"/>
            </w:pPr>
            <w:r>
              <w:t>生活切实提升度</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5386" w:type="dxa"/>
            <w:vAlign w:val="center"/>
          </w:tcPr>
          <w:p>
            <w:pPr>
              <w:pStyle w:val="12"/>
            </w:pPr>
            <w:r>
              <w:t>服务满意度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4、《河北省财政厅关于提前下达2024年省级下沉工作队综合经费的通知》（冀财行【2023】101号）绩效目标表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13102424P000010100026</w:t>
            </w:r>
          </w:p>
        </w:tc>
        <w:tc>
          <w:tcPr>
            <w:tcW w:w="2835" w:type="dxa"/>
            <w:vAlign w:val="center"/>
          </w:tcPr>
          <w:p>
            <w:pPr>
              <w:pStyle w:val="10"/>
            </w:pPr>
            <w:r>
              <w:t>项目名称</w:t>
            </w:r>
          </w:p>
        </w:tc>
        <w:tc>
          <w:tcPr>
            <w:tcW w:w="6094" w:type="dxa"/>
            <w:gridSpan w:val="3"/>
            <w:vAlign w:val="center"/>
          </w:tcPr>
          <w:p>
            <w:pPr>
              <w:pStyle w:val="12"/>
            </w:pPr>
            <w:r>
              <w:t>《河北省财政厅关于提前下达2024年省级下沉工作队综合经费的通知》（冀财行【2023】101号）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用于省级派驻工作队相关支出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4.00</w:t>
            </w:r>
          </w:p>
        </w:tc>
        <w:tc>
          <w:tcPr>
            <w:tcW w:w="2551" w:type="dxa"/>
            <w:vAlign w:val="center"/>
          </w:tcPr>
          <w:p>
            <w:pPr>
              <w:pStyle w:val="13"/>
            </w:pPr>
            <w:r>
              <w:t xml:space="preserve"> </w:t>
            </w:r>
          </w:p>
        </w:tc>
        <w:tc>
          <w:tcPr>
            <w:tcW w:w="3543" w:type="dxa"/>
            <w:gridSpan w:val="2"/>
            <w:vAlign w:val="center"/>
          </w:tcPr>
          <w:p>
            <w:pPr>
              <w:pStyle w:val="13"/>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1.通过落实经费，有效保证驻村干部规范开展下沉工作，为工作队的工作和生活提供保障。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发放数量</w:t>
            </w:r>
          </w:p>
        </w:tc>
        <w:tc>
          <w:tcPr>
            <w:tcW w:w="5386" w:type="dxa"/>
            <w:vAlign w:val="center"/>
          </w:tcPr>
          <w:p>
            <w:pPr>
              <w:pStyle w:val="12"/>
            </w:pPr>
            <w:r>
              <w:t>发放下沉工作队数量</w:t>
            </w:r>
          </w:p>
        </w:tc>
        <w:tc>
          <w:tcPr>
            <w:tcW w:w="2268" w:type="dxa"/>
            <w:vAlign w:val="center"/>
          </w:tcPr>
          <w:p>
            <w:pPr>
              <w:pStyle w:val="12"/>
            </w:pPr>
            <w:r>
              <w:t>≤2个</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工作质量</w:t>
            </w:r>
          </w:p>
        </w:tc>
        <w:tc>
          <w:tcPr>
            <w:tcW w:w="5386" w:type="dxa"/>
            <w:vAlign w:val="center"/>
          </w:tcPr>
          <w:p>
            <w:pPr>
              <w:pStyle w:val="12"/>
            </w:pPr>
            <w:r>
              <w:t>下沉工作队工作质量是否得到提升</w:t>
            </w:r>
          </w:p>
        </w:tc>
        <w:tc>
          <w:tcPr>
            <w:tcW w:w="2268" w:type="dxa"/>
            <w:vAlign w:val="center"/>
          </w:tcPr>
          <w:p>
            <w:pPr>
              <w:pStyle w:val="12"/>
            </w:pPr>
            <w:r>
              <w:t>≥5%</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发放时效</w:t>
            </w:r>
          </w:p>
        </w:tc>
        <w:tc>
          <w:tcPr>
            <w:tcW w:w="5386" w:type="dxa"/>
            <w:vAlign w:val="center"/>
          </w:tcPr>
          <w:p>
            <w:pPr>
              <w:pStyle w:val="12"/>
            </w:pPr>
            <w:r>
              <w:t>资金发放时效</w:t>
            </w:r>
          </w:p>
        </w:tc>
        <w:tc>
          <w:tcPr>
            <w:tcW w:w="2268" w:type="dxa"/>
            <w:vAlign w:val="center"/>
          </w:tcPr>
          <w:p>
            <w:pPr>
              <w:pStyle w:val="12"/>
            </w:pPr>
            <w:r>
              <w:t>≤1年</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发放成本</w:t>
            </w:r>
          </w:p>
        </w:tc>
        <w:tc>
          <w:tcPr>
            <w:tcW w:w="5386" w:type="dxa"/>
            <w:vAlign w:val="center"/>
          </w:tcPr>
          <w:p>
            <w:pPr>
              <w:pStyle w:val="12"/>
            </w:pPr>
            <w:r>
              <w:t>资金发放成本</w:t>
            </w:r>
          </w:p>
        </w:tc>
        <w:tc>
          <w:tcPr>
            <w:tcW w:w="2268" w:type="dxa"/>
            <w:vAlign w:val="center"/>
          </w:tcPr>
          <w:p>
            <w:pPr>
              <w:pStyle w:val="12"/>
            </w:pPr>
            <w:r>
              <w:t>≤8万元</w:t>
            </w:r>
          </w:p>
        </w:tc>
        <w:tc>
          <w:tcPr>
            <w:tcW w:w="1276" w:type="dxa"/>
            <w:vAlign w:val="center"/>
          </w:tcPr>
          <w:p>
            <w:pPr>
              <w:pStyle w:val="12"/>
            </w:pPr>
            <w:r>
              <w:t>上级指标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村街治理水平</w:t>
            </w:r>
          </w:p>
        </w:tc>
        <w:tc>
          <w:tcPr>
            <w:tcW w:w="5386" w:type="dxa"/>
            <w:vAlign w:val="center"/>
          </w:tcPr>
          <w:p>
            <w:pPr>
              <w:pStyle w:val="12"/>
            </w:pPr>
            <w:r>
              <w:t>村街治理水平得到提升</w:t>
            </w:r>
          </w:p>
        </w:tc>
        <w:tc>
          <w:tcPr>
            <w:tcW w:w="2268" w:type="dxa"/>
            <w:vAlign w:val="center"/>
          </w:tcPr>
          <w:p>
            <w:pPr>
              <w:pStyle w:val="12"/>
            </w:pPr>
            <w:r>
              <w:t>≥5%</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影响持续时长</w:t>
            </w:r>
          </w:p>
        </w:tc>
        <w:tc>
          <w:tcPr>
            <w:tcW w:w="5386" w:type="dxa"/>
            <w:vAlign w:val="center"/>
          </w:tcPr>
          <w:p>
            <w:pPr>
              <w:pStyle w:val="12"/>
            </w:pPr>
            <w:r>
              <w:t>项目持续发挥作用时间</w:t>
            </w:r>
          </w:p>
        </w:tc>
        <w:tc>
          <w:tcPr>
            <w:tcW w:w="2268" w:type="dxa"/>
            <w:vAlign w:val="center"/>
          </w:tcPr>
          <w:p>
            <w:pPr>
              <w:pStyle w:val="12"/>
            </w:pPr>
            <w:r>
              <w:t>≥1年</w:t>
            </w:r>
          </w:p>
        </w:tc>
        <w:tc>
          <w:tcPr>
            <w:tcW w:w="1276" w:type="dxa"/>
            <w:vAlign w:val="center"/>
          </w:tcPr>
          <w:p>
            <w:pPr>
              <w:pStyle w:val="12"/>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村街满意度</w:t>
            </w:r>
          </w:p>
        </w:tc>
        <w:tc>
          <w:tcPr>
            <w:tcW w:w="5386" w:type="dxa"/>
            <w:vAlign w:val="center"/>
          </w:tcPr>
          <w:p>
            <w:pPr>
              <w:pStyle w:val="12"/>
            </w:pPr>
            <w:r>
              <w:t>村民对驻村工作队帮扶工作满意度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5、《廊坊市财政局关于提前下达2024年驻村工作队综合工作经费的通知》（廊财行【2023】52号）绩效目标表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13102424P000018101140</w:t>
            </w:r>
          </w:p>
        </w:tc>
        <w:tc>
          <w:tcPr>
            <w:tcW w:w="2835" w:type="dxa"/>
            <w:vAlign w:val="center"/>
          </w:tcPr>
          <w:p>
            <w:pPr>
              <w:pStyle w:val="10"/>
            </w:pPr>
            <w:r>
              <w:t>项目名称</w:t>
            </w:r>
          </w:p>
        </w:tc>
        <w:tc>
          <w:tcPr>
            <w:tcW w:w="6094" w:type="dxa"/>
            <w:gridSpan w:val="3"/>
            <w:vAlign w:val="center"/>
          </w:tcPr>
          <w:p>
            <w:pPr>
              <w:pStyle w:val="12"/>
            </w:pPr>
            <w:r>
              <w:t>《廊坊市财政局关于提前下达2024年驻村工作队综合工作经费的通知》（廊财行【2023】52号）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w:t>
            </w:r>
          </w:p>
        </w:tc>
        <w:tc>
          <w:tcPr>
            <w:tcW w:w="2835" w:type="dxa"/>
            <w:vAlign w:val="center"/>
          </w:tcPr>
          <w:p>
            <w:pPr>
              <w:pStyle w:val="10"/>
            </w:pPr>
            <w:r>
              <w:t>其中：财政    资金</w:t>
            </w:r>
          </w:p>
        </w:tc>
        <w:tc>
          <w:tcPr>
            <w:tcW w:w="2551" w:type="dxa"/>
            <w:vAlign w:val="center"/>
          </w:tcPr>
          <w:p>
            <w:pPr>
              <w:pStyle w:val="12"/>
            </w:pPr>
            <w:r>
              <w:t>40.00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支持乡村振兴重点村驻村工作队及下沉工作队工作。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1.1.保障乡村振兴重点村驻村工作队正常工作开展。2.助推全市乡村实现全面振兴，进一步巩固脱贫攻坚成果。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驻村工作队数量</w:t>
            </w:r>
          </w:p>
        </w:tc>
        <w:tc>
          <w:tcPr>
            <w:tcW w:w="5386" w:type="dxa"/>
            <w:vAlign w:val="center"/>
          </w:tcPr>
          <w:p>
            <w:pPr>
              <w:pStyle w:val="12"/>
            </w:pPr>
            <w:r>
              <w:t>驻村工作队数量</w:t>
            </w:r>
          </w:p>
        </w:tc>
        <w:tc>
          <w:tcPr>
            <w:tcW w:w="2268" w:type="dxa"/>
            <w:vAlign w:val="center"/>
          </w:tcPr>
          <w:p>
            <w:pPr>
              <w:pStyle w:val="12"/>
            </w:pPr>
            <w:r>
              <w:t>5支</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实际到位数量</w:t>
            </w:r>
          </w:p>
        </w:tc>
        <w:tc>
          <w:tcPr>
            <w:tcW w:w="5386" w:type="dxa"/>
            <w:vAlign w:val="center"/>
          </w:tcPr>
          <w:p>
            <w:pPr>
              <w:pStyle w:val="12"/>
            </w:pPr>
            <w:r>
              <w:t>实际到位数量</w:t>
            </w:r>
          </w:p>
        </w:tc>
        <w:tc>
          <w:tcPr>
            <w:tcW w:w="2268" w:type="dxa"/>
            <w:vAlign w:val="center"/>
          </w:tcPr>
          <w:p>
            <w:pPr>
              <w:pStyle w:val="12"/>
            </w:pPr>
            <w:r>
              <w:t>5支</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5386" w:type="dxa"/>
            <w:vAlign w:val="center"/>
          </w:tcPr>
          <w:p>
            <w:pPr>
              <w:pStyle w:val="12"/>
            </w:pPr>
            <w:r>
              <w:t>资金发放及时性</w:t>
            </w:r>
          </w:p>
        </w:tc>
        <w:tc>
          <w:tcPr>
            <w:tcW w:w="2268" w:type="dxa"/>
            <w:vAlign w:val="center"/>
          </w:tcPr>
          <w:p>
            <w:pPr>
              <w:pStyle w:val="12"/>
            </w:pPr>
            <w:r>
              <w:t>≤40万元</w:t>
            </w:r>
          </w:p>
        </w:tc>
        <w:tc>
          <w:tcPr>
            <w:tcW w:w="1276" w:type="dxa"/>
            <w:vAlign w:val="center"/>
          </w:tcPr>
          <w:p>
            <w:pPr>
              <w:pStyle w:val="12"/>
            </w:pPr>
            <w:r>
              <w:t>上级下达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标准</w:t>
            </w:r>
          </w:p>
        </w:tc>
        <w:tc>
          <w:tcPr>
            <w:tcW w:w="5386" w:type="dxa"/>
            <w:vAlign w:val="center"/>
          </w:tcPr>
          <w:p>
            <w:pPr>
              <w:pStyle w:val="12"/>
            </w:pPr>
            <w:r>
              <w:t>资金发放标准</w:t>
            </w:r>
          </w:p>
        </w:tc>
        <w:tc>
          <w:tcPr>
            <w:tcW w:w="2268" w:type="dxa"/>
            <w:vAlign w:val="center"/>
          </w:tcPr>
          <w:p>
            <w:pPr>
              <w:pStyle w:val="12"/>
            </w:pPr>
            <w:r>
              <w:t>8万元</w:t>
            </w:r>
          </w:p>
        </w:tc>
        <w:tc>
          <w:tcPr>
            <w:tcW w:w="1276" w:type="dxa"/>
            <w:vAlign w:val="center"/>
          </w:tcPr>
          <w:p>
            <w:pPr>
              <w:pStyle w:val="12"/>
            </w:pPr>
            <w:r>
              <w:t>上级政策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村民致富能力</w:t>
            </w:r>
          </w:p>
        </w:tc>
        <w:tc>
          <w:tcPr>
            <w:tcW w:w="5386" w:type="dxa"/>
            <w:vAlign w:val="center"/>
          </w:tcPr>
          <w:p>
            <w:pPr>
              <w:pStyle w:val="12"/>
            </w:pPr>
            <w:r>
              <w:t>村民致富能力是否得到提升</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村干部工作热情</w:t>
            </w:r>
          </w:p>
        </w:tc>
        <w:tc>
          <w:tcPr>
            <w:tcW w:w="5386" w:type="dxa"/>
            <w:vAlign w:val="center"/>
          </w:tcPr>
          <w:p>
            <w:pPr>
              <w:pStyle w:val="12"/>
            </w:pPr>
            <w:r>
              <w:t>村干部工作热情是否得到提升</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驻村工作队满意度</w:t>
            </w:r>
          </w:p>
        </w:tc>
        <w:tc>
          <w:tcPr>
            <w:tcW w:w="5386" w:type="dxa"/>
            <w:vAlign w:val="center"/>
          </w:tcPr>
          <w:p>
            <w:pPr>
              <w:pStyle w:val="12"/>
            </w:pPr>
            <w:r>
              <w:t>驻村工作对满意度调查</w:t>
            </w:r>
          </w:p>
        </w:tc>
        <w:tc>
          <w:tcPr>
            <w:tcW w:w="2268" w:type="dxa"/>
            <w:vAlign w:val="center"/>
          </w:tcPr>
          <w:p>
            <w:pPr>
              <w:pStyle w:val="12"/>
            </w:pPr>
            <w:r>
              <w:t>≥95%</w:t>
            </w:r>
          </w:p>
        </w:tc>
        <w:tc>
          <w:tcPr>
            <w:tcW w:w="1276"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6、城市基层党建工作专项经费绩效目标表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13102424P00001810096W</w:t>
            </w:r>
          </w:p>
        </w:tc>
        <w:tc>
          <w:tcPr>
            <w:tcW w:w="2835" w:type="dxa"/>
            <w:vAlign w:val="center"/>
          </w:tcPr>
          <w:p>
            <w:pPr>
              <w:pStyle w:val="10"/>
            </w:pPr>
            <w:r>
              <w:t>项目名称</w:t>
            </w:r>
          </w:p>
        </w:tc>
        <w:tc>
          <w:tcPr>
            <w:tcW w:w="6094" w:type="dxa"/>
            <w:gridSpan w:val="3"/>
            <w:vAlign w:val="center"/>
          </w:tcPr>
          <w:p>
            <w:pPr>
              <w:pStyle w:val="12"/>
            </w:pPr>
            <w:r>
              <w:t>城市基层党建工作专项经费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用于提升全县城市基层党建工作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1.通过项目的开展提升全县城市基层党建工作水平。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召开培训次数</w:t>
            </w:r>
          </w:p>
        </w:tc>
        <w:tc>
          <w:tcPr>
            <w:tcW w:w="5386" w:type="dxa"/>
            <w:vAlign w:val="center"/>
          </w:tcPr>
          <w:p>
            <w:pPr>
              <w:pStyle w:val="12"/>
            </w:pPr>
            <w:r>
              <w:t>召开城市党建培训次数</w:t>
            </w:r>
          </w:p>
        </w:tc>
        <w:tc>
          <w:tcPr>
            <w:tcW w:w="2268" w:type="dxa"/>
            <w:vAlign w:val="center"/>
          </w:tcPr>
          <w:p>
            <w:pPr>
              <w:pStyle w:val="12"/>
            </w:pPr>
            <w:r>
              <w:t>≥1次</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培训参加率</w:t>
            </w:r>
          </w:p>
        </w:tc>
        <w:tc>
          <w:tcPr>
            <w:tcW w:w="5386" w:type="dxa"/>
            <w:vAlign w:val="center"/>
          </w:tcPr>
          <w:p>
            <w:pPr>
              <w:pStyle w:val="12"/>
            </w:pPr>
            <w:r>
              <w:t>城市党建培训参加率</w:t>
            </w:r>
          </w:p>
        </w:tc>
        <w:tc>
          <w:tcPr>
            <w:tcW w:w="2268" w:type="dxa"/>
            <w:vAlign w:val="center"/>
          </w:tcPr>
          <w:p>
            <w:pPr>
              <w:pStyle w:val="12"/>
            </w:pPr>
            <w:r>
              <w:t>≥95％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制定工作计划</w:t>
            </w:r>
          </w:p>
          <w:p>
            <w:pPr>
              <w:pStyle w:val="12"/>
            </w:pPr>
            <w:r>
              <w:t>开展各项工作</w:t>
            </w:r>
          </w:p>
          <w:p>
            <w:pPr>
              <w:pStyle w:val="12"/>
            </w:pPr>
            <w:r>
              <w:t>工作总结</w:t>
            </w:r>
          </w:p>
        </w:tc>
        <w:tc>
          <w:tcPr>
            <w:tcW w:w="5386" w:type="dxa"/>
            <w:vAlign w:val="center"/>
          </w:tcPr>
          <w:p>
            <w:pPr>
              <w:pStyle w:val="12"/>
            </w:pPr>
            <w:r>
              <w:t>工作进度</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专项经费</w:t>
            </w:r>
          </w:p>
        </w:tc>
        <w:tc>
          <w:tcPr>
            <w:tcW w:w="2268" w:type="dxa"/>
            <w:vAlign w:val="center"/>
          </w:tcPr>
          <w:p>
            <w:pPr>
              <w:pStyle w:val="12"/>
            </w:pPr>
            <w:r>
              <w:t>≤30万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为社区党组织提供更加全面的帮助，提升社区党建工作水平</w:t>
            </w:r>
          </w:p>
        </w:tc>
        <w:tc>
          <w:tcPr>
            <w:tcW w:w="5386" w:type="dxa"/>
            <w:vAlign w:val="center"/>
          </w:tcPr>
          <w:p>
            <w:pPr>
              <w:pStyle w:val="12"/>
            </w:pPr>
            <w:r>
              <w:t>为社区党组织提供更加全面的帮助，提升社区党建工作水平</w:t>
            </w:r>
          </w:p>
        </w:tc>
        <w:tc>
          <w:tcPr>
            <w:tcW w:w="2268" w:type="dxa"/>
            <w:vAlign w:val="center"/>
          </w:tcPr>
          <w:p>
            <w:pPr>
              <w:pStyle w:val="12"/>
            </w:pPr>
            <w:r>
              <w:t>≥5%</w:t>
            </w:r>
          </w:p>
        </w:tc>
        <w:tc>
          <w:tcPr>
            <w:tcW w:w="1276" w:type="dxa"/>
            <w:vAlign w:val="center"/>
          </w:tcPr>
          <w:p>
            <w:pPr>
              <w:pStyle w:val="12"/>
            </w:pPr>
            <w:r>
              <w:t xml:space="preserve"> 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全县各社区党建水平提升方面有持续影响</w:t>
            </w:r>
          </w:p>
        </w:tc>
        <w:tc>
          <w:tcPr>
            <w:tcW w:w="5386" w:type="dxa"/>
            <w:vAlign w:val="center"/>
          </w:tcPr>
          <w:p>
            <w:pPr>
              <w:pStyle w:val="12"/>
            </w:pPr>
            <w:r>
              <w:t>持续发挥作用时间</w:t>
            </w:r>
          </w:p>
        </w:tc>
        <w:tc>
          <w:tcPr>
            <w:tcW w:w="2268" w:type="dxa"/>
            <w:vAlign w:val="center"/>
          </w:tcPr>
          <w:p>
            <w:pPr>
              <w:pStyle w:val="12"/>
            </w:pPr>
            <w:r>
              <w:t>≥10年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群众对我县基层党建工作满意度</w:t>
            </w:r>
          </w:p>
        </w:tc>
        <w:tc>
          <w:tcPr>
            <w:tcW w:w="2268" w:type="dxa"/>
            <w:vAlign w:val="center"/>
          </w:tcPr>
          <w:p>
            <w:pPr>
              <w:pStyle w:val="12"/>
            </w:pPr>
            <w:r>
              <w:t>≥95%</w:t>
            </w:r>
          </w:p>
        </w:tc>
        <w:tc>
          <w:tcPr>
            <w:tcW w:w="1276" w:type="dxa"/>
            <w:vAlign w:val="center"/>
          </w:tcPr>
          <w:p>
            <w:pPr>
              <w:pStyle w:val="12"/>
            </w:pPr>
            <w:r>
              <w:t>群众满意度调查</w:t>
            </w:r>
          </w:p>
          <w:p>
            <w:pPr>
              <w:pStyle w:val="12"/>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7、村“两委”主要干部正常离任生活补贴绩效目标表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13102424P0026MH100042</w:t>
            </w:r>
          </w:p>
        </w:tc>
        <w:tc>
          <w:tcPr>
            <w:tcW w:w="2835" w:type="dxa"/>
            <w:vAlign w:val="center"/>
          </w:tcPr>
          <w:p>
            <w:pPr>
              <w:pStyle w:val="10"/>
            </w:pPr>
            <w:r>
              <w:t>项目名称</w:t>
            </w:r>
          </w:p>
        </w:tc>
        <w:tc>
          <w:tcPr>
            <w:tcW w:w="6094" w:type="dxa"/>
            <w:gridSpan w:val="3"/>
            <w:vAlign w:val="center"/>
          </w:tcPr>
          <w:p>
            <w:pPr>
              <w:pStyle w:val="12"/>
            </w:pPr>
            <w:r>
              <w:t>村“两委”主要干部正常离任生活补贴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w:t>
            </w:r>
          </w:p>
        </w:tc>
        <w:tc>
          <w:tcPr>
            <w:tcW w:w="2835" w:type="dxa"/>
            <w:vAlign w:val="center"/>
          </w:tcPr>
          <w:p>
            <w:pPr>
              <w:pStyle w:val="10"/>
            </w:pPr>
            <w:r>
              <w:t>其中：财政    资金</w:t>
            </w:r>
          </w:p>
        </w:tc>
        <w:tc>
          <w:tcPr>
            <w:tcW w:w="2551" w:type="dxa"/>
            <w:vAlign w:val="center"/>
          </w:tcPr>
          <w:p>
            <w:pPr>
              <w:pStyle w:val="12"/>
            </w:pPr>
            <w:r>
              <w:t>300.00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从2024年开始安排村“两委”主要干部正常离任生活补贴项目，用于发放符合条件的正常离任村“两委”主要干部，项目预计2024年结束。在项目实施过程县委组织部主要承担离任村干部的核查、离任生活补贴发放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75.00</w:t>
            </w:r>
          </w:p>
        </w:tc>
        <w:tc>
          <w:tcPr>
            <w:tcW w:w="2835" w:type="dxa"/>
            <w:vAlign w:val="center"/>
          </w:tcPr>
          <w:p>
            <w:pPr>
              <w:pStyle w:val="13"/>
            </w:pPr>
            <w:r>
              <w:t>150.00</w:t>
            </w:r>
          </w:p>
        </w:tc>
        <w:tc>
          <w:tcPr>
            <w:tcW w:w="2551" w:type="dxa"/>
            <w:vAlign w:val="center"/>
          </w:tcPr>
          <w:p>
            <w:pPr>
              <w:pStyle w:val="13"/>
            </w:pPr>
            <w:r>
              <w:t>225.00</w:t>
            </w:r>
          </w:p>
        </w:tc>
        <w:tc>
          <w:tcPr>
            <w:tcW w:w="3543" w:type="dxa"/>
            <w:gridSpan w:val="2"/>
            <w:vAlign w:val="center"/>
          </w:tcPr>
          <w:p>
            <w:pPr>
              <w:pStyle w:val="13"/>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1.每月对各党（工）委上报的离任村干部进行统计并审核，按照离任村干部享受补贴标准，对享受金额进行核算，按月将离任生活补贴发放至各离任村干部银行卡。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发放次数</w:t>
            </w:r>
          </w:p>
        </w:tc>
        <w:tc>
          <w:tcPr>
            <w:tcW w:w="5386" w:type="dxa"/>
            <w:vAlign w:val="center"/>
          </w:tcPr>
          <w:p>
            <w:pPr>
              <w:pStyle w:val="12"/>
            </w:pPr>
            <w:r>
              <w:t>离任生活补贴发放次数</w:t>
            </w:r>
          </w:p>
        </w:tc>
        <w:tc>
          <w:tcPr>
            <w:tcW w:w="2268" w:type="dxa"/>
            <w:vAlign w:val="center"/>
          </w:tcPr>
          <w:p>
            <w:pPr>
              <w:pStyle w:val="12"/>
            </w:pPr>
            <w:r>
              <w:t>12次</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覆盖率</w:t>
            </w:r>
          </w:p>
        </w:tc>
        <w:tc>
          <w:tcPr>
            <w:tcW w:w="5386" w:type="dxa"/>
            <w:vAlign w:val="center"/>
          </w:tcPr>
          <w:p>
            <w:pPr>
              <w:pStyle w:val="12"/>
            </w:pPr>
            <w:r>
              <w:t>符合条件离任村干部覆盖率</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及时发放</w:t>
            </w:r>
          </w:p>
        </w:tc>
        <w:tc>
          <w:tcPr>
            <w:tcW w:w="5386" w:type="dxa"/>
            <w:vAlign w:val="center"/>
          </w:tcPr>
          <w:p>
            <w:pPr>
              <w:pStyle w:val="12"/>
            </w:pPr>
            <w:r>
              <w:t>每月1-10日及时发放补贴</w:t>
            </w:r>
          </w:p>
        </w:tc>
        <w:tc>
          <w:tcPr>
            <w:tcW w:w="2268" w:type="dxa"/>
            <w:vAlign w:val="center"/>
          </w:tcPr>
          <w:p>
            <w:pPr>
              <w:pStyle w:val="12"/>
            </w:pPr>
            <w:r>
              <w:t>≤10天</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发放数额</w:t>
            </w:r>
          </w:p>
        </w:tc>
        <w:tc>
          <w:tcPr>
            <w:tcW w:w="5386" w:type="dxa"/>
            <w:vAlign w:val="center"/>
          </w:tcPr>
          <w:p>
            <w:pPr>
              <w:pStyle w:val="12"/>
            </w:pPr>
            <w:r>
              <w:t>月均发放数额</w:t>
            </w:r>
          </w:p>
        </w:tc>
        <w:tc>
          <w:tcPr>
            <w:tcW w:w="2268" w:type="dxa"/>
            <w:vAlign w:val="center"/>
          </w:tcPr>
          <w:p>
            <w:pPr>
              <w:pStyle w:val="12"/>
            </w:pPr>
            <w:r>
              <w:t>≥25万元</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广大基层干部工作积极性</w:t>
            </w:r>
          </w:p>
        </w:tc>
        <w:tc>
          <w:tcPr>
            <w:tcW w:w="5386" w:type="dxa"/>
            <w:vAlign w:val="center"/>
          </w:tcPr>
          <w:p>
            <w:pPr>
              <w:pStyle w:val="12"/>
            </w:pPr>
            <w:r>
              <w:t>调动广大基层干部工作积极性</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项目持续发挥作用时间</w:t>
            </w:r>
          </w:p>
        </w:tc>
        <w:tc>
          <w:tcPr>
            <w:tcW w:w="2268" w:type="dxa"/>
            <w:vAlign w:val="center"/>
          </w:tcPr>
          <w:p>
            <w:pPr>
              <w:pStyle w:val="12"/>
            </w:pPr>
            <w:r>
              <w:t>≥1年</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离任村干部满意度</w:t>
            </w:r>
          </w:p>
        </w:tc>
        <w:tc>
          <w:tcPr>
            <w:tcW w:w="5386" w:type="dxa"/>
            <w:vAlign w:val="center"/>
          </w:tcPr>
          <w:p>
            <w:pPr>
              <w:pStyle w:val="12"/>
            </w:pPr>
            <w:r>
              <w:t>离任村干部对发放情况满意度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8、村级组织活动经费（村星级津贴）绩效目标表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13102424P000018100959</w:t>
            </w:r>
          </w:p>
        </w:tc>
        <w:tc>
          <w:tcPr>
            <w:tcW w:w="2835" w:type="dxa"/>
            <w:vAlign w:val="center"/>
          </w:tcPr>
          <w:p>
            <w:pPr>
              <w:pStyle w:val="10"/>
            </w:pPr>
            <w:r>
              <w:t>项目名称</w:t>
            </w:r>
          </w:p>
        </w:tc>
        <w:tc>
          <w:tcPr>
            <w:tcW w:w="6094" w:type="dxa"/>
            <w:gridSpan w:val="3"/>
            <w:vAlign w:val="center"/>
          </w:tcPr>
          <w:p>
            <w:pPr>
              <w:pStyle w:val="12"/>
            </w:pPr>
            <w:r>
              <w:t>村级组织活动经费（村星级津贴）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w:t>
            </w:r>
          </w:p>
        </w:tc>
        <w:tc>
          <w:tcPr>
            <w:tcW w:w="2835" w:type="dxa"/>
            <w:vAlign w:val="center"/>
          </w:tcPr>
          <w:p>
            <w:pPr>
              <w:pStyle w:val="10"/>
            </w:pPr>
            <w:r>
              <w:t>其中：财政    资金</w:t>
            </w:r>
          </w:p>
        </w:tc>
        <w:tc>
          <w:tcPr>
            <w:tcW w:w="2551" w:type="dxa"/>
            <w:vAlign w:val="center"/>
          </w:tcPr>
          <w:p>
            <w:pPr>
              <w:pStyle w:val="12"/>
            </w:pPr>
            <w:r>
              <w:t>300.00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开展党建阵地提升工作，保障党建阵地建设水平得到提升。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1.通过落实基层组织活动经费（村星级津贴），按照星级等次，对基层活动进行奖补，提升基层党组织有钱办事能力，提高党建工作水平。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发放村数</w:t>
            </w:r>
          </w:p>
        </w:tc>
        <w:tc>
          <w:tcPr>
            <w:tcW w:w="5386" w:type="dxa"/>
            <w:vAlign w:val="center"/>
          </w:tcPr>
          <w:p>
            <w:pPr>
              <w:pStyle w:val="12"/>
            </w:pPr>
            <w:r>
              <w:t>活动经费发放村街数</w:t>
            </w:r>
          </w:p>
        </w:tc>
        <w:tc>
          <w:tcPr>
            <w:tcW w:w="2268" w:type="dxa"/>
            <w:vAlign w:val="center"/>
          </w:tcPr>
          <w:p>
            <w:pPr>
              <w:pStyle w:val="12"/>
            </w:pPr>
            <w:r>
              <w:t>300个</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覆盖率</w:t>
            </w:r>
          </w:p>
        </w:tc>
        <w:tc>
          <w:tcPr>
            <w:tcW w:w="5386" w:type="dxa"/>
            <w:vAlign w:val="center"/>
          </w:tcPr>
          <w:p>
            <w:pPr>
              <w:pStyle w:val="12"/>
            </w:pPr>
            <w:r>
              <w:t>年奖补覆盖率</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6月和12月分别对基层党组织进行评估验收</w:t>
            </w:r>
          </w:p>
        </w:tc>
        <w:tc>
          <w:tcPr>
            <w:tcW w:w="5386" w:type="dxa"/>
            <w:vAlign w:val="center"/>
          </w:tcPr>
          <w:p>
            <w:pPr>
              <w:pStyle w:val="12"/>
            </w:pPr>
            <w:r>
              <w:t>每次评估验收时间</w:t>
            </w:r>
          </w:p>
        </w:tc>
        <w:tc>
          <w:tcPr>
            <w:tcW w:w="2268" w:type="dxa"/>
            <w:vAlign w:val="center"/>
          </w:tcPr>
          <w:p>
            <w:pPr>
              <w:pStyle w:val="12"/>
            </w:pPr>
            <w:r>
              <w:t>≤10天</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活动经费</w:t>
            </w:r>
          </w:p>
        </w:tc>
        <w:tc>
          <w:tcPr>
            <w:tcW w:w="5386" w:type="dxa"/>
            <w:vAlign w:val="center"/>
          </w:tcPr>
          <w:p>
            <w:pPr>
              <w:pStyle w:val="12"/>
            </w:pPr>
            <w:r>
              <w:t>村均发放标准</w:t>
            </w:r>
          </w:p>
        </w:tc>
        <w:tc>
          <w:tcPr>
            <w:tcW w:w="2268" w:type="dxa"/>
            <w:vAlign w:val="center"/>
          </w:tcPr>
          <w:p>
            <w:pPr>
              <w:pStyle w:val="12"/>
            </w:pPr>
            <w:r>
              <w:t>≤1万</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差别落实经费，激发村党组织干事创业热情，提升基层党建工作水平</w:t>
            </w:r>
          </w:p>
        </w:tc>
        <w:tc>
          <w:tcPr>
            <w:tcW w:w="5386" w:type="dxa"/>
            <w:vAlign w:val="center"/>
          </w:tcPr>
          <w:p>
            <w:pPr>
              <w:pStyle w:val="12"/>
            </w:pPr>
            <w:r>
              <w:t>差别落实经费，激发村党组织干事创业热情，提升基层党建工作水平</w:t>
            </w:r>
          </w:p>
        </w:tc>
        <w:tc>
          <w:tcPr>
            <w:tcW w:w="2268" w:type="dxa"/>
            <w:vAlign w:val="center"/>
          </w:tcPr>
          <w:p>
            <w:pPr>
              <w:pStyle w:val="12"/>
            </w:pPr>
            <w:r>
              <w:t>≥5%</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全县村街党务、村务工作水平提升方面有持续影响</w:t>
            </w:r>
          </w:p>
        </w:tc>
        <w:tc>
          <w:tcPr>
            <w:tcW w:w="5386" w:type="dxa"/>
            <w:vAlign w:val="center"/>
          </w:tcPr>
          <w:p>
            <w:pPr>
              <w:pStyle w:val="12"/>
            </w:pPr>
            <w:r>
              <w:t>持续发挥作用时间</w:t>
            </w:r>
          </w:p>
        </w:tc>
        <w:tc>
          <w:tcPr>
            <w:tcW w:w="2268" w:type="dxa"/>
            <w:vAlign w:val="center"/>
          </w:tcPr>
          <w:p>
            <w:pPr>
              <w:pStyle w:val="12"/>
            </w:pPr>
            <w:r>
              <w:t>≥10年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基层党组织满意度</w:t>
            </w:r>
          </w:p>
        </w:tc>
        <w:tc>
          <w:tcPr>
            <w:tcW w:w="5386" w:type="dxa"/>
            <w:vAlign w:val="center"/>
          </w:tcPr>
          <w:p>
            <w:pPr>
              <w:pStyle w:val="12"/>
            </w:pPr>
            <w:r>
              <w:t>基层党组织对测评的满意度</w:t>
            </w:r>
          </w:p>
        </w:tc>
        <w:tc>
          <w:tcPr>
            <w:tcW w:w="2268" w:type="dxa"/>
            <w:vAlign w:val="center"/>
          </w:tcPr>
          <w:p>
            <w:pPr>
              <w:pStyle w:val="12"/>
            </w:pPr>
            <w:r>
              <w:t>≥95%</w:t>
            </w:r>
          </w:p>
        </w:tc>
        <w:tc>
          <w:tcPr>
            <w:tcW w:w="1276" w:type="dxa"/>
            <w:vAlign w:val="center"/>
          </w:tcPr>
          <w:p>
            <w:pPr>
              <w:pStyle w:val="12"/>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9、大组工网、政务内网及工资系统运行维护经费绩效目标表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13102424P00001810103G</w:t>
            </w:r>
          </w:p>
        </w:tc>
        <w:tc>
          <w:tcPr>
            <w:tcW w:w="2835" w:type="dxa"/>
            <w:vAlign w:val="center"/>
          </w:tcPr>
          <w:p>
            <w:pPr>
              <w:pStyle w:val="10"/>
            </w:pPr>
            <w:r>
              <w:t>项目名称</w:t>
            </w:r>
          </w:p>
        </w:tc>
        <w:tc>
          <w:tcPr>
            <w:tcW w:w="6094" w:type="dxa"/>
            <w:gridSpan w:val="3"/>
            <w:vAlign w:val="center"/>
          </w:tcPr>
          <w:p>
            <w:pPr>
              <w:pStyle w:val="12"/>
            </w:pPr>
            <w:r>
              <w:t>大组工网、政务内网及工资系统运行维护经费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5.56</w:t>
            </w:r>
          </w:p>
        </w:tc>
        <w:tc>
          <w:tcPr>
            <w:tcW w:w="2835" w:type="dxa"/>
            <w:vAlign w:val="center"/>
          </w:tcPr>
          <w:p>
            <w:pPr>
              <w:pStyle w:val="10"/>
            </w:pPr>
            <w:r>
              <w:t>其中：财政    资金</w:t>
            </w:r>
          </w:p>
        </w:tc>
        <w:tc>
          <w:tcPr>
            <w:tcW w:w="2551" w:type="dxa"/>
            <w:vAlign w:val="center"/>
          </w:tcPr>
          <w:p>
            <w:pPr>
              <w:pStyle w:val="12"/>
            </w:pPr>
            <w:r>
              <w:t>5.56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对大组工网和工资系统进行日常维护和管理，定期对设备进行维护、升级、维修，保障中央、省、市、县四级组织系统信息渠道的畅通，全县工资系统可以正常运行。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5.56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1.通过对大组工网和工资系统进行日常维护和管理，定期对设备进行维护、升级、维修，保障中央、省、市、县四级组织系统信息渠道的畅通，全县工资系统可以正常运行。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维护次数</w:t>
            </w:r>
          </w:p>
        </w:tc>
        <w:tc>
          <w:tcPr>
            <w:tcW w:w="5386" w:type="dxa"/>
            <w:vAlign w:val="center"/>
          </w:tcPr>
          <w:p>
            <w:pPr>
              <w:pStyle w:val="12"/>
            </w:pPr>
            <w:r>
              <w:t>每年开展日常维护次数</w:t>
            </w:r>
          </w:p>
        </w:tc>
        <w:tc>
          <w:tcPr>
            <w:tcW w:w="2268" w:type="dxa"/>
            <w:vAlign w:val="center"/>
          </w:tcPr>
          <w:p>
            <w:pPr>
              <w:pStyle w:val="12"/>
            </w:pPr>
            <w:r>
              <w:t>≤12次</w:t>
            </w:r>
          </w:p>
        </w:tc>
        <w:tc>
          <w:tcPr>
            <w:tcW w:w="1276" w:type="dxa"/>
            <w:vAlign w:val="center"/>
          </w:tcPr>
          <w:p>
            <w:pPr>
              <w:pStyle w:val="12"/>
            </w:pPr>
            <w:r>
              <w:t>《中共廊坊市委组织部关于做好大组工网分级保护建设工作的通知》（廊组通字【2013】87号）；中共河北省委组织部《关于深入推进全省公务员工资管理信息化建设工作的通知》等相关上级文件要求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畅通率</w:t>
            </w:r>
          </w:p>
        </w:tc>
        <w:tc>
          <w:tcPr>
            <w:tcW w:w="5386" w:type="dxa"/>
            <w:vAlign w:val="center"/>
          </w:tcPr>
          <w:p>
            <w:pPr>
              <w:pStyle w:val="12"/>
            </w:pPr>
            <w:r>
              <w:t>使用畅通率</w:t>
            </w:r>
          </w:p>
        </w:tc>
        <w:tc>
          <w:tcPr>
            <w:tcW w:w="2268" w:type="dxa"/>
            <w:vAlign w:val="center"/>
          </w:tcPr>
          <w:p>
            <w:pPr>
              <w:pStyle w:val="12"/>
            </w:pPr>
            <w:r>
              <w:t>≥95％</w:t>
            </w:r>
          </w:p>
        </w:tc>
        <w:tc>
          <w:tcPr>
            <w:tcW w:w="1276" w:type="dxa"/>
            <w:vAlign w:val="center"/>
          </w:tcPr>
          <w:p>
            <w:pPr>
              <w:pStyle w:val="12"/>
            </w:pPr>
            <w:r>
              <w:t>《中共廊坊市委组织部关于做好大组工网分级保护建设工作的通知》（廊组通字【2013】88号）；中共河北省委组织部《关于深入推进全省公务员工资管理信息化建设工作的通知》等相关上级文件要求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维护完成时间</w:t>
            </w:r>
          </w:p>
        </w:tc>
        <w:tc>
          <w:tcPr>
            <w:tcW w:w="2268" w:type="dxa"/>
            <w:vAlign w:val="center"/>
          </w:tcPr>
          <w:p>
            <w:pPr>
              <w:pStyle w:val="12"/>
            </w:pPr>
            <w:r>
              <w:t>≤1年</w:t>
            </w:r>
          </w:p>
        </w:tc>
        <w:tc>
          <w:tcPr>
            <w:tcW w:w="1276" w:type="dxa"/>
            <w:vAlign w:val="center"/>
          </w:tcPr>
          <w:p>
            <w:pPr>
              <w:pStyle w:val="12"/>
            </w:pPr>
            <w:r>
              <w:t>《中共廊坊市委组织部关于做好大组工网分级保护建设工作的通知》（廊组通字【2013】89号）；中共河北省委组织部《关于深入推进全省公务员工资管理信息化建设工作的通知》等相关上级文件要求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维护成本</w:t>
            </w:r>
          </w:p>
        </w:tc>
        <w:tc>
          <w:tcPr>
            <w:tcW w:w="5386" w:type="dxa"/>
            <w:vAlign w:val="center"/>
          </w:tcPr>
          <w:p>
            <w:pPr>
              <w:pStyle w:val="12"/>
            </w:pPr>
            <w:r>
              <w:t>维护成本</w:t>
            </w:r>
          </w:p>
        </w:tc>
        <w:tc>
          <w:tcPr>
            <w:tcW w:w="2268" w:type="dxa"/>
            <w:vAlign w:val="center"/>
          </w:tcPr>
          <w:p>
            <w:pPr>
              <w:pStyle w:val="12"/>
            </w:pPr>
            <w:r>
              <w:t>≤5.56万元</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大组工网保密性和工资系统使用便捷度</w:t>
            </w:r>
          </w:p>
        </w:tc>
        <w:tc>
          <w:tcPr>
            <w:tcW w:w="5386" w:type="dxa"/>
            <w:vAlign w:val="center"/>
          </w:tcPr>
          <w:p>
            <w:pPr>
              <w:pStyle w:val="12"/>
            </w:pPr>
            <w:r>
              <w:t>组织工作保密性和工资系统使用便捷度</w:t>
            </w:r>
          </w:p>
        </w:tc>
        <w:tc>
          <w:tcPr>
            <w:tcW w:w="2268" w:type="dxa"/>
            <w:vAlign w:val="center"/>
          </w:tcPr>
          <w:p>
            <w:pPr>
              <w:pStyle w:val="12"/>
            </w:pPr>
            <w:r>
              <w:t>100％</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项目持续发挥作用的年限</w:t>
            </w:r>
            <w:r>
              <w:tab/>
            </w:r>
          </w:p>
          <w:p>
            <w:pPr>
              <w:pStyle w:val="12"/>
            </w:pPr>
          </w:p>
        </w:tc>
        <w:tc>
          <w:tcPr>
            <w:tcW w:w="2268" w:type="dxa"/>
            <w:vAlign w:val="center"/>
          </w:tcPr>
          <w:p>
            <w:pPr>
              <w:pStyle w:val="12"/>
            </w:pPr>
            <w:r>
              <w:t>≥1年</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组工干部对收发文件的综合满意度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10、党建工作经费（含扫黑除恶专项培训、城市党建日常办公经费、社会组织党组织工作经费）绩效目标表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13102424P00001810112Q</w:t>
            </w:r>
          </w:p>
        </w:tc>
        <w:tc>
          <w:tcPr>
            <w:tcW w:w="2835" w:type="dxa"/>
            <w:vAlign w:val="center"/>
          </w:tcPr>
          <w:p>
            <w:pPr>
              <w:pStyle w:val="10"/>
            </w:pPr>
            <w:r>
              <w:t>项目名称</w:t>
            </w:r>
          </w:p>
        </w:tc>
        <w:tc>
          <w:tcPr>
            <w:tcW w:w="6094" w:type="dxa"/>
            <w:gridSpan w:val="3"/>
            <w:vAlign w:val="center"/>
          </w:tcPr>
          <w:p>
            <w:pPr>
              <w:pStyle w:val="12"/>
            </w:pPr>
            <w:r>
              <w:t>党建工作经费（含扫黑除恶专项培训、城市党建日常办公经费、社会组织党组织工作经费）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288.26</w:t>
            </w:r>
          </w:p>
        </w:tc>
        <w:tc>
          <w:tcPr>
            <w:tcW w:w="2835" w:type="dxa"/>
            <w:vAlign w:val="center"/>
          </w:tcPr>
          <w:p>
            <w:pPr>
              <w:pStyle w:val="10"/>
            </w:pPr>
            <w:r>
              <w:t>其中：财政    资金</w:t>
            </w:r>
          </w:p>
        </w:tc>
        <w:tc>
          <w:tcPr>
            <w:tcW w:w="2551" w:type="dxa"/>
            <w:vAlign w:val="center"/>
          </w:tcPr>
          <w:p>
            <w:pPr>
              <w:pStyle w:val="12"/>
            </w:pPr>
            <w:r>
              <w:t>288.26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用于全县党建日常工作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288.26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1.党建工作水平得到提升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培训次数</w:t>
            </w:r>
          </w:p>
        </w:tc>
        <w:tc>
          <w:tcPr>
            <w:tcW w:w="5386" w:type="dxa"/>
            <w:vAlign w:val="center"/>
          </w:tcPr>
          <w:p>
            <w:pPr>
              <w:pStyle w:val="12"/>
            </w:pPr>
            <w:r>
              <w:t>召开党代表培训次数</w:t>
            </w:r>
          </w:p>
        </w:tc>
        <w:tc>
          <w:tcPr>
            <w:tcW w:w="2268" w:type="dxa"/>
            <w:vAlign w:val="center"/>
          </w:tcPr>
          <w:p>
            <w:pPr>
              <w:pStyle w:val="12"/>
            </w:pPr>
            <w:r>
              <w:t>≥1次</w:t>
            </w:r>
          </w:p>
        </w:tc>
        <w:tc>
          <w:tcPr>
            <w:tcW w:w="1276" w:type="dxa"/>
            <w:vAlign w:val="center"/>
          </w:tcPr>
          <w:p>
            <w:pPr>
              <w:pStyle w:val="12"/>
            </w:pPr>
            <w:r>
              <w:t>2022年度培训计划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参训出勤率</w:t>
            </w:r>
          </w:p>
        </w:tc>
        <w:tc>
          <w:tcPr>
            <w:tcW w:w="5386" w:type="dxa"/>
            <w:vAlign w:val="center"/>
          </w:tcPr>
          <w:p>
            <w:pPr>
              <w:pStyle w:val="12"/>
            </w:pPr>
            <w:r>
              <w:t>参加培训出勤率</w:t>
            </w:r>
          </w:p>
        </w:tc>
        <w:tc>
          <w:tcPr>
            <w:tcW w:w="2268" w:type="dxa"/>
            <w:vAlign w:val="center"/>
          </w:tcPr>
          <w:p>
            <w:pPr>
              <w:pStyle w:val="12"/>
            </w:pPr>
            <w:r>
              <w:t>≥95％</w:t>
            </w:r>
          </w:p>
        </w:tc>
        <w:tc>
          <w:tcPr>
            <w:tcW w:w="1276" w:type="dxa"/>
            <w:vAlign w:val="center"/>
          </w:tcPr>
          <w:p>
            <w:pPr>
              <w:pStyle w:val="12"/>
            </w:pPr>
            <w:r>
              <w:t>会议签到表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制定工作计划开展各项工作工作总结</w:t>
            </w:r>
          </w:p>
        </w:tc>
        <w:tc>
          <w:tcPr>
            <w:tcW w:w="5386" w:type="dxa"/>
            <w:vAlign w:val="center"/>
          </w:tcPr>
          <w:p>
            <w:pPr>
              <w:pStyle w:val="12"/>
            </w:pPr>
            <w:r>
              <w:t>工作进度</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专项经费</w:t>
            </w:r>
          </w:p>
        </w:tc>
        <w:tc>
          <w:tcPr>
            <w:tcW w:w="2268" w:type="dxa"/>
            <w:vAlign w:val="center"/>
          </w:tcPr>
          <w:p>
            <w:pPr>
              <w:pStyle w:val="12"/>
            </w:pPr>
            <w:r>
              <w:t>≤288.26万</w:t>
            </w:r>
          </w:p>
        </w:tc>
        <w:tc>
          <w:tcPr>
            <w:tcW w:w="1276" w:type="dxa"/>
            <w:vAlign w:val="center"/>
          </w:tcPr>
          <w:p>
            <w:pPr>
              <w:pStyle w:val="12"/>
            </w:pPr>
            <w:r>
              <w:t>《关于加强市、县委党建工作领导小组建设的通知》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为推动党建工作提供经费保障，提升基层党建工作水平</w:t>
            </w:r>
          </w:p>
        </w:tc>
        <w:tc>
          <w:tcPr>
            <w:tcW w:w="5386" w:type="dxa"/>
            <w:vAlign w:val="center"/>
          </w:tcPr>
          <w:p>
            <w:pPr>
              <w:pStyle w:val="12"/>
            </w:pPr>
            <w:r>
              <w:t>为推动党建工作提供经费保障，提升基层党建工作水平</w:t>
            </w:r>
          </w:p>
        </w:tc>
        <w:tc>
          <w:tcPr>
            <w:tcW w:w="2268" w:type="dxa"/>
            <w:vAlign w:val="center"/>
          </w:tcPr>
          <w:p>
            <w:pPr>
              <w:pStyle w:val="12"/>
            </w:pPr>
            <w:r>
              <w:t>≥5%</w:t>
            </w:r>
          </w:p>
        </w:tc>
        <w:tc>
          <w:tcPr>
            <w:tcW w:w="1276" w:type="dxa"/>
            <w:vAlign w:val="center"/>
          </w:tcPr>
          <w:p>
            <w:pPr>
              <w:pStyle w:val="12"/>
            </w:pPr>
            <w:r>
              <w:t>专项调查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全县基层党建水平提升方面有持续影响</w:t>
            </w:r>
          </w:p>
        </w:tc>
        <w:tc>
          <w:tcPr>
            <w:tcW w:w="5386" w:type="dxa"/>
            <w:vAlign w:val="center"/>
          </w:tcPr>
          <w:p>
            <w:pPr>
              <w:pStyle w:val="12"/>
            </w:pPr>
            <w:r>
              <w:t>持续发挥作用时间</w:t>
            </w:r>
          </w:p>
        </w:tc>
        <w:tc>
          <w:tcPr>
            <w:tcW w:w="2268" w:type="dxa"/>
            <w:vAlign w:val="center"/>
          </w:tcPr>
          <w:p>
            <w:pPr>
              <w:pStyle w:val="12"/>
            </w:pPr>
            <w:r>
              <w:t>≥3年</w:t>
            </w:r>
          </w:p>
        </w:tc>
        <w:tc>
          <w:tcPr>
            <w:tcW w:w="1276" w:type="dxa"/>
            <w:vAlign w:val="center"/>
          </w:tcPr>
          <w:p>
            <w:pPr>
              <w:pStyle w:val="12"/>
            </w:pPr>
            <w:r>
              <w:t>专项调查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群众对我部工作满意度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11、党员干部人事档案运维工作经费绩效目标表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13102424P00001810102W</w:t>
            </w:r>
          </w:p>
        </w:tc>
        <w:tc>
          <w:tcPr>
            <w:tcW w:w="2835" w:type="dxa"/>
            <w:vAlign w:val="center"/>
          </w:tcPr>
          <w:p>
            <w:pPr>
              <w:pStyle w:val="10"/>
            </w:pPr>
            <w:r>
              <w:t>项目名称</w:t>
            </w:r>
          </w:p>
        </w:tc>
        <w:tc>
          <w:tcPr>
            <w:tcW w:w="6094" w:type="dxa"/>
            <w:gridSpan w:val="3"/>
            <w:vAlign w:val="center"/>
          </w:tcPr>
          <w:p>
            <w:pPr>
              <w:pStyle w:val="12"/>
            </w:pPr>
            <w:r>
              <w:t>党员干部人事档案运维工作经费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使部管干部、基层党员人事档案齐全完整，延长保存期限，提供高效利用服务。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1.通过项目的开展实现部管干部、基层党员人事档案齐全完整，延长保存期限，提供高效利用服务。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档案</w:t>
            </w:r>
          </w:p>
          <w:p>
            <w:pPr>
              <w:pStyle w:val="12"/>
            </w:pPr>
            <w:r>
              <w:t>管理数量</w:t>
            </w:r>
          </w:p>
        </w:tc>
        <w:tc>
          <w:tcPr>
            <w:tcW w:w="5386" w:type="dxa"/>
            <w:vAlign w:val="center"/>
          </w:tcPr>
          <w:p>
            <w:pPr>
              <w:pStyle w:val="12"/>
            </w:pPr>
            <w:r>
              <w:t>档案</w:t>
            </w:r>
          </w:p>
          <w:p>
            <w:pPr>
              <w:pStyle w:val="12"/>
            </w:pPr>
            <w:r>
              <w:t>整理维护本数</w:t>
            </w:r>
          </w:p>
        </w:tc>
        <w:tc>
          <w:tcPr>
            <w:tcW w:w="2268" w:type="dxa"/>
            <w:vAlign w:val="center"/>
          </w:tcPr>
          <w:p>
            <w:pPr>
              <w:pStyle w:val="12"/>
            </w:pPr>
            <w:r>
              <w:t>≥3000本</w:t>
            </w:r>
          </w:p>
        </w:tc>
        <w:tc>
          <w:tcPr>
            <w:tcW w:w="1276" w:type="dxa"/>
            <w:vAlign w:val="center"/>
          </w:tcPr>
          <w:p>
            <w:pPr>
              <w:pStyle w:val="12"/>
            </w:pPr>
            <w:r>
              <w:t>《档案法》《干部人事档案管理条例》；市委组织部《关于对基层党员档案实行县级集中管理的工作方案（廊组字【2023】38号）要求等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档案</w:t>
            </w:r>
          </w:p>
          <w:p>
            <w:pPr>
              <w:pStyle w:val="12"/>
            </w:pPr>
            <w:r>
              <w:t>保存合格率</w:t>
            </w:r>
          </w:p>
        </w:tc>
        <w:tc>
          <w:tcPr>
            <w:tcW w:w="2268" w:type="dxa"/>
            <w:vAlign w:val="center"/>
          </w:tcPr>
          <w:p>
            <w:pPr>
              <w:pStyle w:val="12"/>
            </w:pPr>
            <w:r>
              <w:t>100％</w:t>
            </w:r>
          </w:p>
        </w:tc>
        <w:tc>
          <w:tcPr>
            <w:tcW w:w="1276" w:type="dxa"/>
            <w:vAlign w:val="center"/>
          </w:tcPr>
          <w:p>
            <w:pPr>
              <w:pStyle w:val="12"/>
            </w:pPr>
            <w:r>
              <w:t>《档案法》《干部人事档案管理条例》；市委组织部《关于对基层党员档案实行县级集中管理的工作方案（廊组字【2023】38号）要求等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档案利用方便快捷</w:t>
            </w:r>
          </w:p>
        </w:tc>
        <w:tc>
          <w:tcPr>
            <w:tcW w:w="5386" w:type="dxa"/>
            <w:vAlign w:val="center"/>
          </w:tcPr>
          <w:p>
            <w:pPr>
              <w:pStyle w:val="12"/>
            </w:pPr>
            <w:r>
              <w:t>提供服务查询时间</w:t>
            </w:r>
          </w:p>
        </w:tc>
        <w:tc>
          <w:tcPr>
            <w:tcW w:w="2268" w:type="dxa"/>
            <w:vAlign w:val="center"/>
          </w:tcPr>
          <w:p>
            <w:pPr>
              <w:pStyle w:val="12"/>
            </w:pPr>
            <w:r>
              <w:t>≤1分钟</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档案库房安全管理和技术防护、档案整理维护和数字化制作</w:t>
            </w:r>
          </w:p>
        </w:tc>
        <w:tc>
          <w:tcPr>
            <w:tcW w:w="5386" w:type="dxa"/>
            <w:vAlign w:val="center"/>
          </w:tcPr>
          <w:p>
            <w:pPr>
              <w:pStyle w:val="12"/>
            </w:pPr>
            <w:r>
              <w:t>档案库房安全管理和技术防护、档案整理维护和数字化制作等费用</w:t>
            </w:r>
          </w:p>
        </w:tc>
        <w:tc>
          <w:tcPr>
            <w:tcW w:w="2268" w:type="dxa"/>
            <w:vAlign w:val="center"/>
          </w:tcPr>
          <w:p>
            <w:pPr>
              <w:pStyle w:val="12"/>
            </w:pPr>
            <w:r>
              <w:t>≤50万</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档案利用水平</w:t>
            </w:r>
          </w:p>
        </w:tc>
        <w:tc>
          <w:tcPr>
            <w:tcW w:w="5386" w:type="dxa"/>
            <w:vAlign w:val="center"/>
          </w:tcPr>
          <w:p>
            <w:pPr>
              <w:pStyle w:val="12"/>
            </w:pPr>
            <w:r>
              <w:t>相关单位查阅</w:t>
            </w:r>
          </w:p>
          <w:p>
            <w:pPr>
              <w:pStyle w:val="12"/>
            </w:pPr>
            <w:r>
              <w:t>干部档案数</w:t>
            </w:r>
          </w:p>
        </w:tc>
        <w:tc>
          <w:tcPr>
            <w:tcW w:w="2268" w:type="dxa"/>
            <w:vAlign w:val="center"/>
          </w:tcPr>
          <w:p>
            <w:pPr>
              <w:pStyle w:val="12"/>
            </w:pPr>
            <w:r>
              <w:t>≥100本</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档案保存时间</w:t>
            </w:r>
          </w:p>
        </w:tc>
        <w:tc>
          <w:tcPr>
            <w:tcW w:w="5386" w:type="dxa"/>
            <w:vAlign w:val="center"/>
          </w:tcPr>
          <w:p>
            <w:pPr>
              <w:pStyle w:val="12"/>
            </w:pPr>
            <w:r>
              <w:t>全县公务员、科级干部、党群系统、基层党员、档案保存时间延长</w:t>
            </w:r>
          </w:p>
        </w:tc>
        <w:tc>
          <w:tcPr>
            <w:tcW w:w="2268" w:type="dxa"/>
            <w:vAlign w:val="center"/>
          </w:tcPr>
          <w:p>
            <w:pPr>
              <w:pStyle w:val="12"/>
            </w:pPr>
            <w:r>
              <w:t>≥10年</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全县公务员、科级干部、党群系统机关干部、基层党员满意度</w:t>
            </w:r>
          </w:p>
        </w:tc>
        <w:tc>
          <w:tcPr>
            <w:tcW w:w="5386" w:type="dxa"/>
            <w:vAlign w:val="center"/>
          </w:tcPr>
          <w:p>
            <w:pPr>
              <w:pStyle w:val="12"/>
            </w:pPr>
            <w:r>
              <w:t>全县公务员、科级干部、党群系统机关干部、基层党员对我县干部档案数字化工作满意度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12、党员现代远程教育网络经费绩效目标表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13102424P00001810094M</w:t>
            </w:r>
          </w:p>
        </w:tc>
        <w:tc>
          <w:tcPr>
            <w:tcW w:w="2835" w:type="dxa"/>
            <w:vAlign w:val="center"/>
          </w:tcPr>
          <w:p>
            <w:pPr>
              <w:pStyle w:val="10"/>
            </w:pPr>
            <w:r>
              <w:t>项目名称</w:t>
            </w:r>
          </w:p>
        </w:tc>
        <w:tc>
          <w:tcPr>
            <w:tcW w:w="6094" w:type="dxa"/>
            <w:gridSpan w:val="3"/>
            <w:vAlign w:val="center"/>
          </w:tcPr>
          <w:p>
            <w:pPr>
              <w:pStyle w:val="12"/>
            </w:pPr>
            <w:r>
              <w:t>党员现代远程教育网络经费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27.16</w:t>
            </w:r>
          </w:p>
        </w:tc>
        <w:tc>
          <w:tcPr>
            <w:tcW w:w="2835" w:type="dxa"/>
            <w:vAlign w:val="center"/>
          </w:tcPr>
          <w:p>
            <w:pPr>
              <w:pStyle w:val="10"/>
            </w:pPr>
            <w:r>
              <w:t>其中：财政    资金</w:t>
            </w:r>
          </w:p>
        </w:tc>
        <w:tc>
          <w:tcPr>
            <w:tcW w:w="2551" w:type="dxa"/>
            <w:vAlign w:val="center"/>
          </w:tcPr>
          <w:p>
            <w:pPr>
              <w:pStyle w:val="12"/>
            </w:pPr>
            <w:r>
              <w:t>27.16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对农村党员干部现代远程教育终端站点进行运行以及维护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27.16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1.通过农村党员干部现代远程教育终端站点的运行、维护，方便广大党员干部集中学习，提升基层党组织凝聚力、战斗力。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检修次数</w:t>
            </w:r>
          </w:p>
        </w:tc>
        <w:tc>
          <w:tcPr>
            <w:tcW w:w="5386" w:type="dxa"/>
            <w:vAlign w:val="center"/>
          </w:tcPr>
          <w:p>
            <w:pPr>
              <w:pStyle w:val="12"/>
            </w:pPr>
            <w:r>
              <w:t>每年对远程教育终端站点</w:t>
            </w:r>
          </w:p>
        </w:tc>
        <w:tc>
          <w:tcPr>
            <w:tcW w:w="2268" w:type="dxa"/>
            <w:vAlign w:val="center"/>
          </w:tcPr>
          <w:p>
            <w:pPr>
              <w:pStyle w:val="12"/>
            </w:pPr>
            <w:r>
              <w:t>≥12次</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故障概率</w:t>
            </w:r>
          </w:p>
        </w:tc>
        <w:tc>
          <w:tcPr>
            <w:tcW w:w="5386" w:type="dxa"/>
            <w:vAlign w:val="center"/>
          </w:tcPr>
          <w:p>
            <w:pPr>
              <w:pStyle w:val="12"/>
            </w:pPr>
            <w:r>
              <w:t>远程教育终端站点运行出现故障概率</w:t>
            </w:r>
          </w:p>
        </w:tc>
        <w:tc>
          <w:tcPr>
            <w:tcW w:w="2268" w:type="dxa"/>
            <w:vAlign w:val="center"/>
          </w:tcPr>
          <w:p>
            <w:pPr>
              <w:pStyle w:val="12"/>
            </w:pPr>
            <w:r>
              <w:t>≤5%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及时维修故障远教网络</w:t>
            </w:r>
          </w:p>
        </w:tc>
        <w:tc>
          <w:tcPr>
            <w:tcW w:w="5386" w:type="dxa"/>
            <w:vAlign w:val="center"/>
          </w:tcPr>
          <w:p>
            <w:pPr>
              <w:pStyle w:val="12"/>
            </w:pPr>
            <w:r>
              <w:t>维修故障远教网络时间</w:t>
            </w:r>
          </w:p>
        </w:tc>
        <w:tc>
          <w:tcPr>
            <w:tcW w:w="2268" w:type="dxa"/>
            <w:vAlign w:val="center"/>
          </w:tcPr>
          <w:p>
            <w:pPr>
              <w:pStyle w:val="12"/>
            </w:pPr>
            <w:r>
              <w:t>≤1天</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运维成本</w:t>
            </w:r>
          </w:p>
        </w:tc>
        <w:tc>
          <w:tcPr>
            <w:tcW w:w="5386" w:type="dxa"/>
            <w:vAlign w:val="center"/>
          </w:tcPr>
          <w:p>
            <w:pPr>
              <w:pStyle w:val="12"/>
            </w:pPr>
            <w:r>
              <w:t>运维成本</w:t>
            </w:r>
          </w:p>
        </w:tc>
        <w:tc>
          <w:tcPr>
            <w:tcW w:w="2268" w:type="dxa"/>
            <w:vAlign w:val="center"/>
          </w:tcPr>
          <w:p>
            <w:pPr>
              <w:pStyle w:val="12"/>
            </w:pPr>
            <w:r>
              <w:t>≤27.16万</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全县党员干部素质</w:t>
            </w:r>
          </w:p>
        </w:tc>
        <w:tc>
          <w:tcPr>
            <w:tcW w:w="5386" w:type="dxa"/>
            <w:vAlign w:val="center"/>
          </w:tcPr>
          <w:p>
            <w:pPr>
              <w:pStyle w:val="12"/>
            </w:pPr>
            <w:r>
              <w:t>全县党员干部素质整体提升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全县党员干部基层党建工作水平</w:t>
            </w:r>
          </w:p>
        </w:tc>
        <w:tc>
          <w:tcPr>
            <w:tcW w:w="5386" w:type="dxa"/>
            <w:vAlign w:val="center"/>
          </w:tcPr>
          <w:p>
            <w:pPr>
              <w:pStyle w:val="12"/>
            </w:pPr>
            <w:r>
              <w:t>全县党员干部基层党建工作水平有所提升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党员满意度</w:t>
            </w:r>
          </w:p>
        </w:tc>
        <w:tc>
          <w:tcPr>
            <w:tcW w:w="5386" w:type="dxa"/>
            <w:vAlign w:val="center"/>
          </w:tcPr>
          <w:p>
            <w:pPr>
              <w:pStyle w:val="12"/>
            </w:pPr>
            <w:r>
              <w:t>全县党员对我县远教网络管理满意度</w:t>
            </w:r>
          </w:p>
        </w:tc>
        <w:tc>
          <w:tcPr>
            <w:tcW w:w="2268" w:type="dxa"/>
            <w:vAlign w:val="center"/>
          </w:tcPr>
          <w:p>
            <w:pPr>
              <w:pStyle w:val="12"/>
            </w:pPr>
            <w:r>
              <w:t>≥95%</w:t>
            </w:r>
          </w:p>
        </w:tc>
        <w:tc>
          <w:tcPr>
            <w:tcW w:w="1276" w:type="dxa"/>
            <w:vAlign w:val="center"/>
          </w:tcPr>
          <w:p>
            <w:pPr>
              <w:pStyle w:val="12"/>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13、非公企业党组织工作经费绩效目标表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13102424P00001810097G</w:t>
            </w:r>
          </w:p>
        </w:tc>
        <w:tc>
          <w:tcPr>
            <w:tcW w:w="2835" w:type="dxa"/>
            <w:vAlign w:val="center"/>
          </w:tcPr>
          <w:p>
            <w:pPr>
              <w:pStyle w:val="10"/>
            </w:pPr>
            <w:r>
              <w:t>项目名称</w:t>
            </w:r>
          </w:p>
        </w:tc>
        <w:tc>
          <w:tcPr>
            <w:tcW w:w="6094" w:type="dxa"/>
            <w:gridSpan w:val="3"/>
            <w:vAlign w:val="center"/>
          </w:tcPr>
          <w:p>
            <w:pPr>
              <w:pStyle w:val="12"/>
            </w:pPr>
            <w:r>
              <w:t>非公企业党组织工作经费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w:t>
            </w:r>
          </w:p>
        </w:tc>
        <w:tc>
          <w:tcPr>
            <w:tcW w:w="2835" w:type="dxa"/>
            <w:vAlign w:val="center"/>
          </w:tcPr>
          <w:p>
            <w:pPr>
              <w:pStyle w:val="10"/>
            </w:pPr>
            <w:r>
              <w:t>其中：财政    资金</w:t>
            </w:r>
          </w:p>
        </w:tc>
        <w:tc>
          <w:tcPr>
            <w:tcW w:w="2551" w:type="dxa"/>
            <w:vAlign w:val="center"/>
          </w:tcPr>
          <w:p>
            <w:pPr>
              <w:pStyle w:val="12"/>
            </w:pPr>
            <w:r>
              <w:t>80.00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帮助非公企业和社会组织提高党建阵地水平，对党组织书记和党建指导员进行培训，提高非公企业和社会组织党建工作水平。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1.通过落实非公企业和社会组织党建经费，帮助非公企业和社会组织提高党建阵地水平，对党组织书记和党建指导员进行培训，提高非公企业和社会组织党建工作水平。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帮助企业数</w:t>
            </w:r>
          </w:p>
        </w:tc>
        <w:tc>
          <w:tcPr>
            <w:tcW w:w="5386" w:type="dxa"/>
            <w:vAlign w:val="center"/>
          </w:tcPr>
          <w:p>
            <w:pPr>
              <w:pStyle w:val="12"/>
            </w:pPr>
            <w:r>
              <w:t>帮助修建党建阵地</w:t>
            </w:r>
          </w:p>
        </w:tc>
        <w:tc>
          <w:tcPr>
            <w:tcW w:w="2268" w:type="dxa"/>
            <w:vAlign w:val="center"/>
          </w:tcPr>
          <w:p>
            <w:pPr>
              <w:pStyle w:val="12"/>
            </w:pPr>
            <w:r>
              <w:t>≥2家</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建设合格率</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开展各项工作时间</w:t>
            </w:r>
          </w:p>
        </w:tc>
        <w:tc>
          <w:tcPr>
            <w:tcW w:w="5386" w:type="dxa"/>
            <w:vAlign w:val="center"/>
          </w:tcPr>
          <w:p>
            <w:pPr>
              <w:pStyle w:val="12"/>
            </w:pPr>
            <w:r>
              <w:t>工作时间</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专项经费</w:t>
            </w:r>
          </w:p>
        </w:tc>
        <w:tc>
          <w:tcPr>
            <w:tcW w:w="2268" w:type="dxa"/>
            <w:vAlign w:val="center"/>
          </w:tcPr>
          <w:p>
            <w:pPr>
              <w:pStyle w:val="12"/>
            </w:pPr>
            <w:r>
              <w:t>≤80万元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为非公企业和社会组织党组织提供更加全面的帮助，提升非公企业和社会组织党建工作水平</w:t>
            </w:r>
          </w:p>
        </w:tc>
        <w:tc>
          <w:tcPr>
            <w:tcW w:w="5386" w:type="dxa"/>
            <w:vAlign w:val="center"/>
          </w:tcPr>
          <w:p>
            <w:pPr>
              <w:pStyle w:val="12"/>
            </w:pPr>
            <w:r>
              <w:t>为非公企业和社会组织党组织提供更加全面的帮助，提升非公企业和社会组织党建工作水平</w:t>
            </w:r>
          </w:p>
        </w:tc>
        <w:tc>
          <w:tcPr>
            <w:tcW w:w="2268" w:type="dxa"/>
            <w:vAlign w:val="center"/>
          </w:tcPr>
          <w:p>
            <w:pPr>
              <w:pStyle w:val="12"/>
            </w:pPr>
            <w:r>
              <w:t>≥5%</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全县非公企业和社会组织党建水平提升方面有持续影响</w:t>
            </w:r>
          </w:p>
        </w:tc>
        <w:tc>
          <w:tcPr>
            <w:tcW w:w="5386" w:type="dxa"/>
            <w:vAlign w:val="center"/>
          </w:tcPr>
          <w:p>
            <w:pPr>
              <w:pStyle w:val="12"/>
            </w:pPr>
            <w:r>
              <w:t>持续发挥作用时间</w:t>
            </w:r>
          </w:p>
        </w:tc>
        <w:tc>
          <w:tcPr>
            <w:tcW w:w="2268" w:type="dxa"/>
            <w:vAlign w:val="center"/>
          </w:tcPr>
          <w:p>
            <w:pPr>
              <w:pStyle w:val="12"/>
            </w:pPr>
            <w:r>
              <w:t>≥10年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非公企业和社会组织满意度</w:t>
            </w:r>
          </w:p>
        </w:tc>
        <w:tc>
          <w:tcPr>
            <w:tcW w:w="5386" w:type="dxa"/>
            <w:vAlign w:val="center"/>
          </w:tcPr>
          <w:p>
            <w:pPr>
              <w:pStyle w:val="12"/>
            </w:pPr>
            <w:r>
              <w:t>非公企业和社会组织对阵地建设情况满意度</w:t>
            </w:r>
          </w:p>
        </w:tc>
        <w:tc>
          <w:tcPr>
            <w:tcW w:w="2268" w:type="dxa"/>
            <w:vAlign w:val="center"/>
          </w:tcPr>
          <w:p>
            <w:pPr>
              <w:pStyle w:val="12"/>
            </w:pPr>
            <w:r>
              <w:t>≥95%</w:t>
            </w:r>
          </w:p>
        </w:tc>
        <w:tc>
          <w:tcPr>
            <w:tcW w:w="1276" w:type="dxa"/>
            <w:vAlign w:val="center"/>
          </w:tcPr>
          <w:p>
            <w:pPr>
              <w:pStyle w:val="12"/>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14、干部教育培训经费绩效目标表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13102424P000018101115</w:t>
            </w:r>
          </w:p>
        </w:tc>
        <w:tc>
          <w:tcPr>
            <w:tcW w:w="2835" w:type="dxa"/>
            <w:vAlign w:val="center"/>
          </w:tcPr>
          <w:p>
            <w:pPr>
              <w:pStyle w:val="10"/>
            </w:pPr>
            <w:r>
              <w:t>项目名称</w:t>
            </w:r>
          </w:p>
        </w:tc>
        <w:tc>
          <w:tcPr>
            <w:tcW w:w="6094" w:type="dxa"/>
            <w:gridSpan w:val="3"/>
            <w:vAlign w:val="center"/>
          </w:tcPr>
          <w:p>
            <w:pPr>
              <w:pStyle w:val="12"/>
            </w:pPr>
            <w:r>
              <w:t>干部教育培训经费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用于全县干部教育培训工作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1.全县干部教育培训工作水平得到提升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培训场次</w:t>
            </w:r>
          </w:p>
        </w:tc>
        <w:tc>
          <w:tcPr>
            <w:tcW w:w="5386" w:type="dxa"/>
            <w:vAlign w:val="center"/>
          </w:tcPr>
          <w:p>
            <w:pPr>
              <w:pStyle w:val="12"/>
            </w:pPr>
            <w:r>
              <w:t>开展培训场次</w:t>
            </w:r>
          </w:p>
        </w:tc>
        <w:tc>
          <w:tcPr>
            <w:tcW w:w="2268" w:type="dxa"/>
            <w:vAlign w:val="center"/>
          </w:tcPr>
          <w:p>
            <w:pPr>
              <w:pStyle w:val="12"/>
            </w:pPr>
            <w:r>
              <w:t>≥10场</w:t>
            </w:r>
          </w:p>
        </w:tc>
        <w:tc>
          <w:tcPr>
            <w:tcW w:w="1276" w:type="dxa"/>
            <w:vAlign w:val="center"/>
          </w:tcPr>
          <w:p>
            <w:pPr>
              <w:pStyle w:val="12"/>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开展培训合格率</w:t>
            </w:r>
          </w:p>
        </w:tc>
        <w:tc>
          <w:tcPr>
            <w:tcW w:w="2268" w:type="dxa"/>
            <w:vAlign w:val="center"/>
          </w:tcPr>
          <w:p>
            <w:pPr>
              <w:pStyle w:val="12"/>
            </w:pPr>
            <w:r>
              <w:t>≥95％</w:t>
            </w:r>
          </w:p>
        </w:tc>
        <w:tc>
          <w:tcPr>
            <w:tcW w:w="1276" w:type="dxa"/>
            <w:vAlign w:val="center"/>
          </w:tcPr>
          <w:p>
            <w:pPr>
              <w:pStyle w:val="12"/>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完成干部培训工作时间</w:t>
            </w:r>
          </w:p>
        </w:tc>
        <w:tc>
          <w:tcPr>
            <w:tcW w:w="2268" w:type="dxa"/>
            <w:vAlign w:val="center"/>
          </w:tcPr>
          <w:p>
            <w:pPr>
              <w:pStyle w:val="12"/>
            </w:pPr>
            <w:r>
              <w:t>≤12月</w:t>
            </w:r>
          </w:p>
        </w:tc>
        <w:tc>
          <w:tcPr>
            <w:tcW w:w="1276" w:type="dxa"/>
            <w:vAlign w:val="center"/>
          </w:tcPr>
          <w:p>
            <w:pPr>
              <w:pStyle w:val="12"/>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人均预算成本</w:t>
            </w:r>
          </w:p>
        </w:tc>
        <w:tc>
          <w:tcPr>
            <w:tcW w:w="2268" w:type="dxa"/>
            <w:vAlign w:val="center"/>
          </w:tcPr>
          <w:p>
            <w:pPr>
              <w:pStyle w:val="12"/>
            </w:pPr>
            <w:r>
              <w:t>≤0.04万</w:t>
            </w:r>
          </w:p>
        </w:tc>
        <w:tc>
          <w:tcPr>
            <w:tcW w:w="1276" w:type="dxa"/>
            <w:vAlign w:val="center"/>
          </w:tcPr>
          <w:p>
            <w:pPr>
              <w:pStyle w:val="12"/>
            </w:pPr>
            <w: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全县干部素质</w:t>
            </w:r>
          </w:p>
        </w:tc>
        <w:tc>
          <w:tcPr>
            <w:tcW w:w="5386" w:type="dxa"/>
            <w:vAlign w:val="center"/>
          </w:tcPr>
          <w:p>
            <w:pPr>
              <w:pStyle w:val="12"/>
            </w:pPr>
            <w:r>
              <w:t>全县干部素质整体提升率</w:t>
            </w:r>
          </w:p>
        </w:tc>
        <w:tc>
          <w:tcPr>
            <w:tcW w:w="2268" w:type="dxa"/>
            <w:vAlign w:val="center"/>
          </w:tcPr>
          <w:p>
            <w:pPr>
              <w:pStyle w:val="12"/>
            </w:pPr>
            <w:r>
              <w:t>≥20%</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全县干部工作水平</w:t>
            </w:r>
          </w:p>
        </w:tc>
        <w:tc>
          <w:tcPr>
            <w:tcW w:w="5386" w:type="dxa"/>
            <w:vAlign w:val="center"/>
          </w:tcPr>
          <w:p>
            <w:pPr>
              <w:pStyle w:val="12"/>
            </w:pPr>
            <w:r>
              <w:t>全县干部工作水平提升率</w:t>
            </w:r>
          </w:p>
        </w:tc>
        <w:tc>
          <w:tcPr>
            <w:tcW w:w="2268" w:type="dxa"/>
            <w:vAlign w:val="center"/>
          </w:tcPr>
          <w:p>
            <w:pPr>
              <w:pStyle w:val="12"/>
            </w:pPr>
            <w:r>
              <w:t>≥20%</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培训满意度</w:t>
            </w:r>
          </w:p>
        </w:tc>
        <w:tc>
          <w:tcPr>
            <w:tcW w:w="5386" w:type="dxa"/>
            <w:vAlign w:val="center"/>
          </w:tcPr>
          <w:p>
            <w:pPr>
              <w:pStyle w:val="12"/>
            </w:pPr>
            <w:r>
              <w:t>培训学员满意度</w:t>
            </w:r>
          </w:p>
        </w:tc>
        <w:tc>
          <w:tcPr>
            <w:tcW w:w="2268" w:type="dxa"/>
            <w:vAlign w:val="center"/>
          </w:tcPr>
          <w:p>
            <w:pPr>
              <w:pStyle w:val="12"/>
            </w:pPr>
            <w:r>
              <w:t>≥95％</w:t>
            </w:r>
          </w:p>
        </w:tc>
        <w:tc>
          <w:tcPr>
            <w:tcW w:w="1276" w:type="dxa"/>
            <w:vAlign w:val="center"/>
          </w:tcPr>
          <w:p>
            <w:pPr>
              <w:pStyle w:val="12"/>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15、后进村场所整顿治理奖补资金绩效目标表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13102424P000018101096</w:t>
            </w:r>
          </w:p>
        </w:tc>
        <w:tc>
          <w:tcPr>
            <w:tcW w:w="2835" w:type="dxa"/>
            <w:vAlign w:val="center"/>
          </w:tcPr>
          <w:p>
            <w:pPr>
              <w:pStyle w:val="10"/>
            </w:pPr>
            <w:r>
              <w:t>项目名称</w:t>
            </w:r>
          </w:p>
        </w:tc>
        <w:tc>
          <w:tcPr>
            <w:tcW w:w="6094" w:type="dxa"/>
            <w:gridSpan w:val="3"/>
            <w:vAlign w:val="center"/>
          </w:tcPr>
          <w:p>
            <w:pPr>
              <w:pStyle w:val="12"/>
            </w:pPr>
            <w:r>
              <w:t>后进村场所整顿治理奖补资金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发放后进村场所整顿提升奖补资金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1.通过发放后进村场所整顿提升奖补资金，有效帮助后进村街提升村级党组织活动场所，提高整顿成效。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后进村数</w:t>
            </w:r>
          </w:p>
        </w:tc>
        <w:tc>
          <w:tcPr>
            <w:tcW w:w="5386" w:type="dxa"/>
            <w:vAlign w:val="center"/>
          </w:tcPr>
          <w:p>
            <w:pPr>
              <w:pStyle w:val="12"/>
            </w:pPr>
            <w:r>
              <w:t>后进村数</w:t>
            </w:r>
          </w:p>
        </w:tc>
        <w:tc>
          <w:tcPr>
            <w:tcW w:w="2268" w:type="dxa"/>
            <w:vAlign w:val="center"/>
          </w:tcPr>
          <w:p>
            <w:pPr>
              <w:pStyle w:val="12"/>
            </w:pPr>
            <w:r>
              <w:t>≥10个</w:t>
            </w:r>
          </w:p>
        </w:tc>
        <w:tc>
          <w:tcPr>
            <w:tcW w:w="1276" w:type="dxa"/>
            <w:vAlign w:val="center"/>
          </w:tcPr>
          <w:p>
            <w:pPr>
              <w:pStyle w:val="12"/>
            </w:pPr>
            <w:r>
              <w:t>根据历史数据及工作计划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转化率</w:t>
            </w:r>
          </w:p>
        </w:tc>
        <w:tc>
          <w:tcPr>
            <w:tcW w:w="5386" w:type="dxa"/>
            <w:vAlign w:val="center"/>
          </w:tcPr>
          <w:p>
            <w:pPr>
              <w:pStyle w:val="12"/>
            </w:pPr>
            <w:r>
              <w:t>后进村整顿转化率</w:t>
            </w:r>
          </w:p>
        </w:tc>
        <w:tc>
          <w:tcPr>
            <w:tcW w:w="2268" w:type="dxa"/>
            <w:vAlign w:val="center"/>
          </w:tcPr>
          <w:p>
            <w:pPr>
              <w:pStyle w:val="12"/>
            </w:pPr>
            <w:r>
              <w:t>≥50%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整顿完成时间</w:t>
            </w:r>
          </w:p>
        </w:tc>
        <w:tc>
          <w:tcPr>
            <w:tcW w:w="2268" w:type="dxa"/>
            <w:vAlign w:val="center"/>
          </w:tcPr>
          <w:p>
            <w:pPr>
              <w:pStyle w:val="12"/>
            </w:pPr>
            <w:r>
              <w:t>≥11月（11月底前完成）</w:t>
            </w:r>
          </w:p>
        </w:tc>
        <w:tc>
          <w:tcPr>
            <w:tcW w:w="1276" w:type="dxa"/>
            <w:vAlign w:val="center"/>
          </w:tcPr>
          <w:p>
            <w:pPr>
              <w:pStyle w:val="12"/>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预算成本</w:t>
            </w:r>
          </w:p>
        </w:tc>
        <w:tc>
          <w:tcPr>
            <w:tcW w:w="2268" w:type="dxa"/>
            <w:vAlign w:val="center"/>
          </w:tcPr>
          <w:p>
            <w:pPr>
              <w:pStyle w:val="12"/>
            </w:pPr>
            <w:r>
              <w:t>≤200万</w:t>
            </w:r>
          </w:p>
        </w:tc>
        <w:tc>
          <w:tcPr>
            <w:tcW w:w="1276" w:type="dxa"/>
            <w:vAlign w:val="center"/>
          </w:tcPr>
          <w:p>
            <w:pPr>
              <w:pStyle w:val="12"/>
            </w:pPr>
            <w:r>
              <w:t>市委组织部通知要求及实际村街数量确定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农村党组织党建水平可持续影响</w:t>
            </w:r>
          </w:p>
        </w:tc>
        <w:tc>
          <w:tcPr>
            <w:tcW w:w="5386" w:type="dxa"/>
            <w:vAlign w:val="center"/>
          </w:tcPr>
          <w:p>
            <w:pPr>
              <w:pStyle w:val="12"/>
            </w:pPr>
            <w:r>
              <w:t>持续周期</w:t>
            </w:r>
          </w:p>
        </w:tc>
        <w:tc>
          <w:tcPr>
            <w:tcW w:w="2268" w:type="dxa"/>
            <w:vAlign w:val="center"/>
          </w:tcPr>
          <w:p>
            <w:pPr>
              <w:pStyle w:val="12"/>
            </w:pPr>
            <w:r>
              <w:t>≥10年</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村党建水平得到提升</w:t>
            </w:r>
          </w:p>
        </w:tc>
        <w:tc>
          <w:tcPr>
            <w:tcW w:w="5386" w:type="dxa"/>
            <w:vAlign w:val="center"/>
          </w:tcPr>
          <w:p>
            <w:pPr>
              <w:pStyle w:val="12"/>
            </w:pPr>
            <w:r>
              <w:t>农村党建水平得到提升</w:t>
            </w:r>
          </w:p>
        </w:tc>
        <w:tc>
          <w:tcPr>
            <w:tcW w:w="2268" w:type="dxa"/>
            <w:vAlign w:val="center"/>
          </w:tcPr>
          <w:p>
            <w:pPr>
              <w:pStyle w:val="12"/>
            </w:pPr>
            <w:r>
              <w:t>≥5%</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群众对我部工作满意度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16、基层党建阵地“提升工程”经费绩效目标表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13102424P00001810092E</w:t>
            </w:r>
          </w:p>
        </w:tc>
        <w:tc>
          <w:tcPr>
            <w:tcW w:w="2835" w:type="dxa"/>
            <w:vAlign w:val="center"/>
          </w:tcPr>
          <w:p>
            <w:pPr>
              <w:pStyle w:val="10"/>
            </w:pPr>
            <w:r>
              <w:t>项目名称</w:t>
            </w:r>
          </w:p>
        </w:tc>
        <w:tc>
          <w:tcPr>
            <w:tcW w:w="6094" w:type="dxa"/>
            <w:gridSpan w:val="3"/>
            <w:vAlign w:val="center"/>
          </w:tcPr>
          <w:p>
            <w:pPr>
              <w:pStyle w:val="12"/>
            </w:pPr>
            <w:r>
              <w:t>基层党建阵地“提升工程”经费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300.00</w:t>
            </w:r>
          </w:p>
        </w:tc>
        <w:tc>
          <w:tcPr>
            <w:tcW w:w="2835" w:type="dxa"/>
            <w:vAlign w:val="center"/>
          </w:tcPr>
          <w:p>
            <w:pPr>
              <w:pStyle w:val="10"/>
            </w:pPr>
            <w:r>
              <w:t>其中：财政    资金</w:t>
            </w:r>
          </w:p>
        </w:tc>
        <w:tc>
          <w:tcPr>
            <w:tcW w:w="2551" w:type="dxa"/>
            <w:vAlign w:val="center"/>
          </w:tcPr>
          <w:p>
            <w:pPr>
              <w:pStyle w:val="12"/>
            </w:pPr>
            <w:r>
              <w:t>300.00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开展党建阵地提升工作，保障党建阵地建设水平得到提升。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1.通过项目的开展党建阵地提升工作，保障党建阵地建设水平得到提升。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帮助村街（社区）数</w:t>
            </w:r>
          </w:p>
        </w:tc>
        <w:tc>
          <w:tcPr>
            <w:tcW w:w="5386" w:type="dxa"/>
            <w:vAlign w:val="center"/>
          </w:tcPr>
          <w:p>
            <w:pPr>
              <w:pStyle w:val="12"/>
            </w:pPr>
            <w:r>
              <w:t>帮助修建党建阵地</w:t>
            </w:r>
          </w:p>
        </w:tc>
        <w:tc>
          <w:tcPr>
            <w:tcW w:w="2268" w:type="dxa"/>
            <w:vAlign w:val="center"/>
          </w:tcPr>
          <w:p>
            <w:pPr>
              <w:pStyle w:val="12"/>
            </w:pPr>
            <w:r>
              <w:t>≥10个</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建设合格率</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4-12月完成党建阵地建设</w:t>
            </w:r>
          </w:p>
        </w:tc>
        <w:tc>
          <w:tcPr>
            <w:tcW w:w="5386" w:type="dxa"/>
            <w:vAlign w:val="center"/>
          </w:tcPr>
          <w:p>
            <w:pPr>
              <w:pStyle w:val="12"/>
            </w:pPr>
            <w:r>
              <w:t>党建阵地建设完成时间</w:t>
            </w:r>
          </w:p>
        </w:tc>
        <w:tc>
          <w:tcPr>
            <w:tcW w:w="2268" w:type="dxa"/>
            <w:vAlign w:val="center"/>
          </w:tcPr>
          <w:p>
            <w:pPr>
              <w:pStyle w:val="12"/>
            </w:pPr>
            <w:r>
              <w:t>≤12月</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村街（社区）平均划拨经费</w:t>
            </w:r>
          </w:p>
        </w:tc>
        <w:tc>
          <w:tcPr>
            <w:tcW w:w="2268" w:type="dxa"/>
            <w:vAlign w:val="center"/>
          </w:tcPr>
          <w:p>
            <w:pPr>
              <w:pStyle w:val="12"/>
            </w:pPr>
            <w:r>
              <w:t>≤15万</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高标准党建阵地</w:t>
            </w:r>
          </w:p>
        </w:tc>
        <w:tc>
          <w:tcPr>
            <w:tcW w:w="5386" w:type="dxa"/>
            <w:vAlign w:val="center"/>
          </w:tcPr>
          <w:p>
            <w:pPr>
              <w:pStyle w:val="12"/>
            </w:pPr>
            <w:r>
              <w:t>年底新增高标准党建阵地</w:t>
            </w:r>
          </w:p>
        </w:tc>
        <w:tc>
          <w:tcPr>
            <w:tcW w:w="2268" w:type="dxa"/>
            <w:vAlign w:val="center"/>
          </w:tcPr>
          <w:p>
            <w:pPr>
              <w:pStyle w:val="12"/>
            </w:pPr>
            <w:r>
              <w:t>≥10个</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项目持续发挥作用时间</w:t>
            </w:r>
          </w:p>
        </w:tc>
        <w:tc>
          <w:tcPr>
            <w:tcW w:w="2268" w:type="dxa"/>
            <w:vAlign w:val="center"/>
          </w:tcPr>
          <w:p>
            <w:pPr>
              <w:pStyle w:val="12"/>
            </w:pPr>
            <w:r>
              <w:t>≥1年</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群众对阵地建设情况满意度</w:t>
            </w:r>
          </w:p>
        </w:tc>
        <w:tc>
          <w:tcPr>
            <w:tcW w:w="2268" w:type="dxa"/>
            <w:vAlign w:val="center"/>
          </w:tcPr>
          <w:p>
            <w:pPr>
              <w:pStyle w:val="12"/>
            </w:pPr>
            <w:r>
              <w:t>≥95%</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17、考核工作经费绩效目标表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13102424P00001810099P</w:t>
            </w:r>
          </w:p>
        </w:tc>
        <w:tc>
          <w:tcPr>
            <w:tcW w:w="2835" w:type="dxa"/>
            <w:vAlign w:val="center"/>
          </w:tcPr>
          <w:p>
            <w:pPr>
              <w:pStyle w:val="10"/>
            </w:pPr>
            <w:r>
              <w:t>项目名称</w:t>
            </w:r>
          </w:p>
        </w:tc>
        <w:tc>
          <w:tcPr>
            <w:tcW w:w="6094" w:type="dxa"/>
            <w:gridSpan w:val="3"/>
            <w:vAlign w:val="center"/>
          </w:tcPr>
          <w:p>
            <w:pPr>
              <w:pStyle w:val="12"/>
            </w:pPr>
            <w:r>
              <w:t>考核工作经费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用于考核相关工作中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1.通过项目的开展实现调动领导班子及领导干部工作积极性、主动性的目的。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开展年度考核次数</w:t>
            </w:r>
          </w:p>
        </w:tc>
        <w:tc>
          <w:tcPr>
            <w:tcW w:w="5386" w:type="dxa"/>
            <w:vAlign w:val="center"/>
          </w:tcPr>
          <w:p>
            <w:pPr>
              <w:pStyle w:val="12"/>
            </w:pPr>
            <w:r>
              <w:t>年度内开展县科级领导班子及领导干部考核次数</w:t>
            </w:r>
          </w:p>
        </w:tc>
        <w:tc>
          <w:tcPr>
            <w:tcW w:w="2268" w:type="dxa"/>
            <w:vAlign w:val="center"/>
          </w:tcPr>
          <w:p>
            <w:pPr>
              <w:pStyle w:val="12"/>
            </w:pPr>
            <w:r>
              <w:t>≥1次</w:t>
            </w:r>
          </w:p>
        </w:tc>
        <w:tc>
          <w:tcPr>
            <w:tcW w:w="1276" w:type="dxa"/>
            <w:vAlign w:val="center"/>
          </w:tcPr>
          <w:p>
            <w:pPr>
              <w:pStyle w:val="12"/>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考核工作完成率</w:t>
            </w:r>
          </w:p>
        </w:tc>
        <w:tc>
          <w:tcPr>
            <w:tcW w:w="5386" w:type="dxa"/>
            <w:vAlign w:val="center"/>
          </w:tcPr>
          <w:p>
            <w:pPr>
              <w:pStyle w:val="12"/>
            </w:pPr>
            <w:r>
              <w:t>年度内对所有纳入考核的县科级领导班子及领导干部进行考核</w:t>
            </w:r>
          </w:p>
        </w:tc>
        <w:tc>
          <w:tcPr>
            <w:tcW w:w="2268" w:type="dxa"/>
            <w:vAlign w:val="center"/>
          </w:tcPr>
          <w:p>
            <w:pPr>
              <w:pStyle w:val="12"/>
            </w:pPr>
            <w:r>
              <w:t>≥95%</w:t>
            </w:r>
          </w:p>
        </w:tc>
        <w:tc>
          <w:tcPr>
            <w:tcW w:w="1276" w:type="dxa"/>
            <w:vAlign w:val="center"/>
          </w:tcPr>
          <w:p>
            <w:pPr>
              <w:pStyle w:val="12"/>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考核结果</w:t>
            </w:r>
          </w:p>
        </w:tc>
        <w:tc>
          <w:tcPr>
            <w:tcW w:w="5386" w:type="dxa"/>
            <w:vAlign w:val="center"/>
          </w:tcPr>
          <w:p>
            <w:pPr>
              <w:pStyle w:val="12"/>
            </w:pPr>
            <w:r>
              <w:t>市对县考核结果及县考核结果审定通过时间</w:t>
            </w:r>
          </w:p>
        </w:tc>
        <w:tc>
          <w:tcPr>
            <w:tcW w:w="2268" w:type="dxa"/>
            <w:vAlign w:val="center"/>
          </w:tcPr>
          <w:p>
            <w:pPr>
              <w:pStyle w:val="12"/>
            </w:pPr>
            <w:r>
              <w:t>≤12月</w:t>
            </w:r>
          </w:p>
        </w:tc>
        <w:tc>
          <w:tcPr>
            <w:tcW w:w="1276" w:type="dxa"/>
            <w:vAlign w:val="center"/>
          </w:tcPr>
          <w:p>
            <w:pPr>
              <w:pStyle w:val="12"/>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预算成本</w:t>
            </w:r>
          </w:p>
        </w:tc>
        <w:tc>
          <w:tcPr>
            <w:tcW w:w="2268" w:type="dxa"/>
            <w:vAlign w:val="center"/>
          </w:tcPr>
          <w:p>
            <w:pPr>
              <w:pStyle w:val="12"/>
            </w:pPr>
            <w:r>
              <w:t>≤25万</w:t>
            </w:r>
          </w:p>
        </w:tc>
        <w:tc>
          <w:tcPr>
            <w:tcW w:w="1276" w:type="dxa"/>
            <w:vAlign w:val="center"/>
          </w:tcPr>
          <w:p>
            <w:pPr>
              <w:pStyle w:val="12"/>
            </w:pPr>
            <w:r>
              <w:t>香河县《乡科级领导班子和领导干部考核评价激励奖惩的意见》（香发〔2017〕8号）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工作主动性、积极性有所提升</w:t>
            </w:r>
          </w:p>
        </w:tc>
        <w:tc>
          <w:tcPr>
            <w:tcW w:w="5386" w:type="dxa"/>
            <w:vAlign w:val="center"/>
          </w:tcPr>
          <w:p>
            <w:pPr>
              <w:pStyle w:val="12"/>
            </w:pPr>
            <w:r>
              <w:t>全县乡科级领导班子及领导干部工作主动性、积极性有所提升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全县干部工作水平</w:t>
            </w:r>
          </w:p>
        </w:tc>
        <w:tc>
          <w:tcPr>
            <w:tcW w:w="5386" w:type="dxa"/>
            <w:vAlign w:val="center"/>
          </w:tcPr>
          <w:p>
            <w:pPr>
              <w:pStyle w:val="12"/>
            </w:pPr>
            <w:r>
              <w:t>全县干部工作水平有所提升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群众对我县乡科级领导班子及领导干部考核工作满意度</w:t>
            </w:r>
          </w:p>
        </w:tc>
        <w:tc>
          <w:tcPr>
            <w:tcW w:w="2268" w:type="dxa"/>
            <w:vAlign w:val="center"/>
          </w:tcPr>
          <w:p>
            <w:pPr>
              <w:pStyle w:val="12"/>
            </w:pPr>
            <w:r>
              <w:t>≥95%</w:t>
            </w:r>
          </w:p>
        </w:tc>
        <w:tc>
          <w:tcPr>
            <w:tcW w:w="1276" w:type="dxa"/>
            <w:vAlign w:val="center"/>
          </w:tcPr>
          <w:p>
            <w:pPr>
              <w:pStyle w:val="12"/>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18、考核奖励经费（领导班子、领导干部考核奖励经费）绩效目标表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13102424P00001810106B</w:t>
            </w:r>
          </w:p>
        </w:tc>
        <w:tc>
          <w:tcPr>
            <w:tcW w:w="2835" w:type="dxa"/>
            <w:vAlign w:val="center"/>
          </w:tcPr>
          <w:p>
            <w:pPr>
              <w:pStyle w:val="10"/>
            </w:pPr>
            <w:r>
              <w:t>项目名称</w:t>
            </w:r>
          </w:p>
        </w:tc>
        <w:tc>
          <w:tcPr>
            <w:tcW w:w="6094" w:type="dxa"/>
            <w:gridSpan w:val="3"/>
            <w:vAlign w:val="center"/>
          </w:tcPr>
          <w:p>
            <w:pPr>
              <w:pStyle w:val="12"/>
            </w:pPr>
            <w:r>
              <w:t>考核奖励经费（领导班子、领导干部考核奖励经费）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305.00</w:t>
            </w:r>
          </w:p>
        </w:tc>
        <w:tc>
          <w:tcPr>
            <w:tcW w:w="2835" w:type="dxa"/>
            <w:vAlign w:val="center"/>
          </w:tcPr>
          <w:p>
            <w:pPr>
              <w:pStyle w:val="10"/>
            </w:pPr>
            <w:r>
              <w:t>其中：财政    资金</w:t>
            </w:r>
          </w:p>
        </w:tc>
        <w:tc>
          <w:tcPr>
            <w:tcW w:w="2551" w:type="dxa"/>
            <w:vAlign w:val="center"/>
          </w:tcPr>
          <w:p>
            <w:pPr>
              <w:pStyle w:val="12"/>
            </w:pPr>
            <w:r>
              <w:t>305.00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对全县乡科级领导班子、领导干部、党群系统科级以下事业人员等考核优秀人员以及领导班子发放奖励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305.00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1.通过项目的开展，实现调动全县乡科级领导班子、领导干部、党群系统科级以下事业人员工作积极性、主动性。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实发与应发占比</w:t>
            </w:r>
          </w:p>
        </w:tc>
        <w:tc>
          <w:tcPr>
            <w:tcW w:w="5386" w:type="dxa"/>
            <w:vAlign w:val="center"/>
          </w:tcPr>
          <w:p>
            <w:pPr>
              <w:pStyle w:val="12"/>
            </w:pPr>
            <w:r>
              <w:t>受到奖励的金额占应发放金额百分比</w:t>
            </w:r>
          </w:p>
        </w:tc>
        <w:tc>
          <w:tcPr>
            <w:tcW w:w="2268" w:type="dxa"/>
            <w:vAlign w:val="center"/>
          </w:tcPr>
          <w:p>
            <w:pPr>
              <w:pStyle w:val="12"/>
            </w:pPr>
            <w:r>
              <w:t>≥98%</w:t>
            </w:r>
          </w:p>
        </w:tc>
        <w:tc>
          <w:tcPr>
            <w:tcW w:w="1276" w:type="dxa"/>
            <w:vAlign w:val="center"/>
          </w:tcPr>
          <w:p>
            <w:pPr>
              <w:pStyle w:val="12"/>
            </w:pPr>
            <w:r>
              <w:t>考核结果与实际发放金额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奖金发放到位</w:t>
            </w:r>
          </w:p>
        </w:tc>
        <w:tc>
          <w:tcPr>
            <w:tcW w:w="5386" w:type="dxa"/>
            <w:vAlign w:val="center"/>
          </w:tcPr>
          <w:p>
            <w:pPr>
              <w:pStyle w:val="12"/>
            </w:pPr>
            <w:r>
              <w:t>奖金发放到位率</w:t>
            </w:r>
          </w:p>
        </w:tc>
        <w:tc>
          <w:tcPr>
            <w:tcW w:w="2268" w:type="dxa"/>
            <w:vAlign w:val="center"/>
          </w:tcPr>
          <w:p>
            <w:pPr>
              <w:pStyle w:val="12"/>
            </w:pPr>
            <w:r>
              <w:t>≥98%</w:t>
            </w:r>
          </w:p>
        </w:tc>
        <w:tc>
          <w:tcPr>
            <w:tcW w:w="1276" w:type="dxa"/>
            <w:vAlign w:val="center"/>
          </w:tcPr>
          <w:p>
            <w:pPr>
              <w:pStyle w:val="12"/>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考核结果</w:t>
            </w:r>
          </w:p>
        </w:tc>
        <w:tc>
          <w:tcPr>
            <w:tcW w:w="5386" w:type="dxa"/>
            <w:vAlign w:val="center"/>
          </w:tcPr>
          <w:p>
            <w:pPr>
              <w:pStyle w:val="12"/>
            </w:pPr>
            <w:r>
              <w:t>市对县考核结果及县考核结果审定通过时间</w:t>
            </w:r>
          </w:p>
        </w:tc>
        <w:tc>
          <w:tcPr>
            <w:tcW w:w="2268" w:type="dxa"/>
            <w:vAlign w:val="center"/>
          </w:tcPr>
          <w:p>
            <w:pPr>
              <w:pStyle w:val="12"/>
            </w:pPr>
            <w:r>
              <w:t>≤12月</w:t>
            </w:r>
          </w:p>
        </w:tc>
        <w:tc>
          <w:tcPr>
            <w:tcW w:w="1276" w:type="dxa"/>
            <w:vAlign w:val="center"/>
          </w:tcPr>
          <w:p>
            <w:pPr>
              <w:pStyle w:val="12"/>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预算成本</w:t>
            </w:r>
          </w:p>
        </w:tc>
        <w:tc>
          <w:tcPr>
            <w:tcW w:w="2268" w:type="dxa"/>
            <w:vAlign w:val="center"/>
          </w:tcPr>
          <w:p>
            <w:pPr>
              <w:pStyle w:val="12"/>
            </w:pPr>
            <w:r>
              <w:t>≤305万</w:t>
            </w:r>
          </w:p>
        </w:tc>
        <w:tc>
          <w:tcPr>
            <w:tcW w:w="1276" w:type="dxa"/>
            <w:vAlign w:val="center"/>
          </w:tcPr>
          <w:p>
            <w:pPr>
              <w:pStyle w:val="12"/>
            </w:pPr>
            <w:r>
              <w:t>考核奖励标准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工作主动性、积极性有所提升</w:t>
            </w:r>
          </w:p>
        </w:tc>
        <w:tc>
          <w:tcPr>
            <w:tcW w:w="5386" w:type="dxa"/>
            <w:vAlign w:val="center"/>
          </w:tcPr>
          <w:p>
            <w:pPr>
              <w:pStyle w:val="12"/>
            </w:pPr>
            <w:r>
              <w:t>公务员及党群系统科级以下事业人员干部工作主动性、积极性有所提升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全县干部工作水平</w:t>
            </w:r>
          </w:p>
        </w:tc>
        <w:tc>
          <w:tcPr>
            <w:tcW w:w="5386" w:type="dxa"/>
            <w:vAlign w:val="center"/>
          </w:tcPr>
          <w:p>
            <w:pPr>
              <w:pStyle w:val="12"/>
            </w:pPr>
            <w:r>
              <w:t>全县干部工作水平有所提升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群众对我部考核工作满意度</w:t>
            </w:r>
          </w:p>
        </w:tc>
        <w:tc>
          <w:tcPr>
            <w:tcW w:w="2268" w:type="dxa"/>
            <w:vAlign w:val="center"/>
          </w:tcPr>
          <w:p>
            <w:pPr>
              <w:pStyle w:val="12"/>
            </w:pPr>
            <w:r>
              <w:t>≥95%</w:t>
            </w:r>
          </w:p>
        </w:tc>
        <w:tc>
          <w:tcPr>
            <w:tcW w:w="1276" w:type="dxa"/>
            <w:vAlign w:val="center"/>
          </w:tcPr>
          <w:p>
            <w:pPr>
              <w:pStyle w:val="12"/>
            </w:pPr>
            <w:r>
              <w:t>群众满意度调查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19、人才开发专项资金绩效目标表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13102424P00001810105P</w:t>
            </w:r>
          </w:p>
        </w:tc>
        <w:tc>
          <w:tcPr>
            <w:tcW w:w="2835" w:type="dxa"/>
            <w:vAlign w:val="center"/>
          </w:tcPr>
          <w:p>
            <w:pPr>
              <w:pStyle w:val="10"/>
            </w:pPr>
            <w:r>
              <w:t>项目名称</w:t>
            </w:r>
          </w:p>
        </w:tc>
        <w:tc>
          <w:tcPr>
            <w:tcW w:w="6094" w:type="dxa"/>
            <w:gridSpan w:val="3"/>
            <w:vAlign w:val="center"/>
          </w:tcPr>
          <w:p>
            <w:pPr>
              <w:pStyle w:val="12"/>
            </w:pPr>
            <w:r>
              <w:t>人才开发专项资金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190.00</w:t>
            </w:r>
          </w:p>
        </w:tc>
        <w:tc>
          <w:tcPr>
            <w:tcW w:w="2835" w:type="dxa"/>
            <w:vAlign w:val="center"/>
          </w:tcPr>
          <w:p>
            <w:pPr>
              <w:pStyle w:val="10"/>
            </w:pPr>
            <w:r>
              <w:t>其中：财政    资金</w:t>
            </w:r>
          </w:p>
        </w:tc>
        <w:tc>
          <w:tcPr>
            <w:tcW w:w="2551" w:type="dxa"/>
            <w:vAlign w:val="center"/>
          </w:tcPr>
          <w:p>
            <w:pPr>
              <w:pStyle w:val="12"/>
            </w:pPr>
            <w:r>
              <w:t>190.00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确保及时兑现人才引进、培养奖励，吸进集聚我县经济和社会发展亟需的高层次人才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1.通过项目开展，解决人才奖励资金短板，确保及时兑现人才引进、培养奖励，吸进集聚我县经济和社会发展亟需的高层次人才。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人才奖励资金</w:t>
            </w:r>
          </w:p>
          <w:p>
            <w:pPr>
              <w:pStyle w:val="12"/>
            </w:pPr>
            <w:r>
              <w:t>享受人数</w:t>
            </w:r>
          </w:p>
        </w:tc>
        <w:tc>
          <w:tcPr>
            <w:tcW w:w="5386" w:type="dxa"/>
            <w:vAlign w:val="center"/>
          </w:tcPr>
          <w:p>
            <w:pPr>
              <w:pStyle w:val="12"/>
            </w:pPr>
            <w:r>
              <w:t>享受人数</w:t>
            </w:r>
          </w:p>
        </w:tc>
        <w:tc>
          <w:tcPr>
            <w:tcW w:w="2268" w:type="dxa"/>
            <w:vAlign w:val="center"/>
          </w:tcPr>
          <w:p>
            <w:pPr>
              <w:pStyle w:val="12"/>
            </w:pPr>
            <w:r>
              <w:t>≥115个</w:t>
            </w:r>
          </w:p>
        </w:tc>
        <w:tc>
          <w:tcPr>
            <w:tcW w:w="1276" w:type="dxa"/>
            <w:vAlign w:val="center"/>
          </w:tcPr>
          <w:p>
            <w:pPr>
              <w:pStyle w:val="12"/>
            </w:pPr>
            <w:r>
              <w:t>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奖励资金到位率</w:t>
            </w:r>
          </w:p>
        </w:tc>
        <w:tc>
          <w:tcPr>
            <w:tcW w:w="5386" w:type="dxa"/>
            <w:vAlign w:val="center"/>
          </w:tcPr>
          <w:p>
            <w:pPr>
              <w:pStyle w:val="12"/>
            </w:pPr>
            <w:r>
              <w:t>到位率</w:t>
            </w:r>
          </w:p>
        </w:tc>
        <w:tc>
          <w:tcPr>
            <w:tcW w:w="2268" w:type="dxa"/>
            <w:vAlign w:val="center"/>
          </w:tcPr>
          <w:p>
            <w:pPr>
              <w:pStyle w:val="12"/>
            </w:pPr>
            <w:r>
              <w:t>100%</w:t>
            </w:r>
          </w:p>
        </w:tc>
        <w:tc>
          <w:tcPr>
            <w:tcW w:w="1276" w:type="dxa"/>
            <w:vAlign w:val="center"/>
          </w:tcPr>
          <w:p>
            <w:pPr>
              <w:pStyle w:val="12"/>
            </w:pPr>
            <w:r>
              <w:t>《香河县高层次人才引进奖励暂行办法》〔香才2020〕3号〕《关于深入实施“聚才兴香”战略 在扎实推进一体化高质量发展中加强和改进人才工作的意见》（香发〔2022〕9号）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兑现奖励截止时间</w:t>
            </w:r>
          </w:p>
        </w:tc>
        <w:tc>
          <w:tcPr>
            <w:tcW w:w="2268" w:type="dxa"/>
            <w:vAlign w:val="center"/>
          </w:tcPr>
          <w:p>
            <w:pPr>
              <w:pStyle w:val="12"/>
            </w:pPr>
            <w:r>
              <w:t>≤12月</w:t>
            </w:r>
          </w:p>
        </w:tc>
        <w:tc>
          <w:tcPr>
            <w:tcW w:w="1276" w:type="dxa"/>
            <w:vAlign w:val="center"/>
          </w:tcPr>
          <w:p>
            <w:pPr>
              <w:pStyle w:val="12"/>
            </w:pPr>
            <w:r>
              <w:t>《香河县高层次人才引进奖励暂行办法》〔香才2020〕3号〕《关于深入实施“聚才兴香”战略 在扎实推进一体化高质量发展中加强和改进人才工作的意见》（香发〔2022〕9号）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预算成本</w:t>
            </w:r>
          </w:p>
        </w:tc>
        <w:tc>
          <w:tcPr>
            <w:tcW w:w="2268" w:type="dxa"/>
            <w:vAlign w:val="center"/>
          </w:tcPr>
          <w:p>
            <w:pPr>
              <w:pStyle w:val="12"/>
            </w:pPr>
            <w:r>
              <w:t>≤190万元</w:t>
            </w:r>
          </w:p>
        </w:tc>
        <w:tc>
          <w:tcPr>
            <w:tcW w:w="1276" w:type="dxa"/>
            <w:vAlign w:val="center"/>
          </w:tcPr>
          <w:p>
            <w:pPr>
              <w:pStyle w:val="12"/>
            </w:pPr>
            <w:r>
              <w:t>《香河县高层次人才引进奖励暂行办法》〔香才2020〕3号〕《关于深入实施“聚才兴香”战略 在扎实推进一体化高质量发展中加强和改进人才工作的意见》（香发〔2022〕9号）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全县人才工作积极性</w:t>
            </w:r>
          </w:p>
        </w:tc>
        <w:tc>
          <w:tcPr>
            <w:tcW w:w="5386" w:type="dxa"/>
            <w:vAlign w:val="center"/>
          </w:tcPr>
          <w:p>
            <w:pPr>
              <w:pStyle w:val="12"/>
            </w:pPr>
            <w:r>
              <w:t>全县人才工作积极性</w:t>
            </w:r>
          </w:p>
          <w:p>
            <w:pPr>
              <w:pStyle w:val="12"/>
            </w:pPr>
            <w:r>
              <w:t>整体提升率</w:t>
            </w:r>
          </w:p>
        </w:tc>
        <w:tc>
          <w:tcPr>
            <w:tcW w:w="2268" w:type="dxa"/>
            <w:vAlign w:val="center"/>
          </w:tcPr>
          <w:p>
            <w:pPr>
              <w:pStyle w:val="12"/>
            </w:pPr>
            <w:r>
              <w:t>≥30%</w:t>
            </w:r>
          </w:p>
        </w:tc>
        <w:tc>
          <w:tcPr>
            <w:tcW w:w="1276" w:type="dxa"/>
            <w:vAlign w:val="center"/>
          </w:tcPr>
          <w:p>
            <w:pPr>
              <w:pStyle w:val="12"/>
            </w:pPr>
            <w:r>
              <w:t>前期</w:t>
            </w:r>
          </w:p>
          <w:p>
            <w:pPr>
              <w:pStyle w:val="12"/>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人才对经济</w:t>
            </w:r>
          </w:p>
          <w:p>
            <w:pPr>
              <w:pStyle w:val="12"/>
            </w:pPr>
            <w:r>
              <w:t>发展的附加值</w:t>
            </w:r>
          </w:p>
        </w:tc>
        <w:tc>
          <w:tcPr>
            <w:tcW w:w="5386" w:type="dxa"/>
            <w:vAlign w:val="center"/>
          </w:tcPr>
          <w:p>
            <w:pPr>
              <w:pStyle w:val="12"/>
            </w:pPr>
            <w:r>
              <w:t>附加值</w:t>
            </w:r>
          </w:p>
        </w:tc>
        <w:tc>
          <w:tcPr>
            <w:tcW w:w="2268" w:type="dxa"/>
            <w:vAlign w:val="center"/>
          </w:tcPr>
          <w:p>
            <w:pPr>
              <w:pStyle w:val="12"/>
            </w:pPr>
            <w:r>
              <w:t>≥10%</w:t>
            </w:r>
          </w:p>
        </w:tc>
        <w:tc>
          <w:tcPr>
            <w:tcW w:w="1276" w:type="dxa"/>
            <w:vAlign w:val="center"/>
          </w:tcPr>
          <w:p>
            <w:pPr>
              <w:pStyle w:val="12"/>
            </w:pPr>
            <w:r>
              <w:t>前期</w:t>
            </w:r>
          </w:p>
          <w:p>
            <w:pPr>
              <w:pStyle w:val="12"/>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对环境的影响程度</w:t>
            </w:r>
          </w:p>
        </w:tc>
        <w:tc>
          <w:tcPr>
            <w:tcW w:w="5386" w:type="dxa"/>
            <w:vAlign w:val="center"/>
          </w:tcPr>
          <w:p>
            <w:pPr>
              <w:pStyle w:val="12"/>
            </w:pPr>
            <w:r>
              <w:t>影响程度</w:t>
            </w:r>
          </w:p>
        </w:tc>
        <w:tc>
          <w:tcPr>
            <w:tcW w:w="2268" w:type="dxa"/>
            <w:vAlign w:val="center"/>
          </w:tcPr>
          <w:p>
            <w:pPr>
              <w:pStyle w:val="12"/>
            </w:pPr>
            <w:r>
              <w:t>0%</w:t>
            </w:r>
          </w:p>
        </w:tc>
        <w:tc>
          <w:tcPr>
            <w:tcW w:w="1276" w:type="dxa"/>
            <w:vAlign w:val="center"/>
          </w:tcPr>
          <w:p>
            <w:pPr>
              <w:pStyle w:val="12"/>
            </w:pPr>
            <w:r>
              <w:t>前期</w:t>
            </w:r>
          </w:p>
          <w:p>
            <w:pPr>
              <w:pStyle w:val="12"/>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全县人才工作水平</w:t>
            </w:r>
          </w:p>
        </w:tc>
        <w:tc>
          <w:tcPr>
            <w:tcW w:w="5386" w:type="dxa"/>
            <w:vAlign w:val="center"/>
          </w:tcPr>
          <w:p>
            <w:pPr>
              <w:pStyle w:val="12"/>
            </w:pPr>
            <w:r>
              <w:t>全县人才工作</w:t>
            </w:r>
          </w:p>
          <w:p>
            <w:pPr>
              <w:pStyle w:val="12"/>
            </w:pPr>
            <w:r>
              <w:t>水平提升率</w:t>
            </w:r>
          </w:p>
        </w:tc>
        <w:tc>
          <w:tcPr>
            <w:tcW w:w="2268" w:type="dxa"/>
            <w:vAlign w:val="center"/>
          </w:tcPr>
          <w:p>
            <w:pPr>
              <w:pStyle w:val="12"/>
            </w:pPr>
            <w:r>
              <w:t>≥30%</w:t>
            </w:r>
          </w:p>
        </w:tc>
        <w:tc>
          <w:tcPr>
            <w:tcW w:w="1276" w:type="dxa"/>
            <w:vAlign w:val="center"/>
          </w:tcPr>
          <w:p>
            <w:pPr>
              <w:pStyle w:val="12"/>
            </w:pPr>
            <w:r>
              <w:t>"前期</w:t>
            </w:r>
          </w:p>
          <w:p>
            <w:pPr>
              <w:pStyle w:val="12"/>
            </w:pPr>
            <w:r>
              <w:t>调研"</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政策满意度</w:t>
            </w:r>
          </w:p>
        </w:tc>
        <w:tc>
          <w:tcPr>
            <w:tcW w:w="5386" w:type="dxa"/>
            <w:vAlign w:val="center"/>
          </w:tcPr>
          <w:p>
            <w:pPr>
              <w:pStyle w:val="12"/>
            </w:pPr>
            <w:r>
              <w:t>群众满意度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20、下沉干部人身意外伤害保险绩效目标表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13102424P00001810110H</w:t>
            </w:r>
          </w:p>
        </w:tc>
        <w:tc>
          <w:tcPr>
            <w:tcW w:w="2835" w:type="dxa"/>
            <w:vAlign w:val="center"/>
          </w:tcPr>
          <w:p>
            <w:pPr>
              <w:pStyle w:val="10"/>
            </w:pPr>
            <w:r>
              <w:t>项目名称</w:t>
            </w:r>
          </w:p>
        </w:tc>
        <w:tc>
          <w:tcPr>
            <w:tcW w:w="6094" w:type="dxa"/>
            <w:gridSpan w:val="3"/>
            <w:vAlign w:val="center"/>
          </w:tcPr>
          <w:p>
            <w:pPr>
              <w:pStyle w:val="12"/>
            </w:pPr>
            <w:r>
              <w:t>下沉干部人身意外伤害保险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0.72</w:t>
            </w:r>
          </w:p>
        </w:tc>
        <w:tc>
          <w:tcPr>
            <w:tcW w:w="2835" w:type="dxa"/>
            <w:vAlign w:val="center"/>
          </w:tcPr>
          <w:p>
            <w:pPr>
              <w:pStyle w:val="10"/>
            </w:pPr>
            <w:r>
              <w:t>其中：财政    资金</w:t>
            </w:r>
          </w:p>
        </w:tc>
        <w:tc>
          <w:tcPr>
            <w:tcW w:w="2551" w:type="dxa"/>
            <w:vAlign w:val="center"/>
          </w:tcPr>
          <w:p>
            <w:pPr>
              <w:pStyle w:val="12"/>
            </w:pPr>
            <w:r>
              <w:t>0.72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为下沉干部上人身意外保险。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0.72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1.通过落实下沉干部人身意外伤害保险项目的开展，有效解决下沉干部后顾之忧，保障下沉干部规范开展驻村工作。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下沉干部数</w:t>
            </w:r>
          </w:p>
        </w:tc>
        <w:tc>
          <w:tcPr>
            <w:tcW w:w="5386" w:type="dxa"/>
            <w:vAlign w:val="center"/>
          </w:tcPr>
          <w:p>
            <w:pPr>
              <w:pStyle w:val="12"/>
            </w:pPr>
            <w:r>
              <w:t>落实保险下沉干部数</w:t>
            </w:r>
          </w:p>
        </w:tc>
        <w:tc>
          <w:tcPr>
            <w:tcW w:w="2268" w:type="dxa"/>
            <w:vAlign w:val="center"/>
          </w:tcPr>
          <w:p>
            <w:pPr>
              <w:pStyle w:val="12"/>
            </w:pPr>
            <w:r>
              <w:t>36位</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提升效果</w:t>
            </w:r>
          </w:p>
        </w:tc>
        <w:tc>
          <w:tcPr>
            <w:tcW w:w="5386" w:type="dxa"/>
            <w:vAlign w:val="center"/>
          </w:tcPr>
          <w:p>
            <w:pPr>
              <w:pStyle w:val="12"/>
            </w:pPr>
            <w:r>
              <w:t>村街经济提升效果</w:t>
            </w:r>
          </w:p>
        </w:tc>
        <w:tc>
          <w:tcPr>
            <w:tcW w:w="2268" w:type="dxa"/>
            <w:vAlign w:val="center"/>
          </w:tcPr>
          <w:p>
            <w:pPr>
              <w:pStyle w:val="12"/>
            </w:pPr>
            <w:r>
              <w:t>≥10%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帮扶时间</w:t>
            </w:r>
          </w:p>
        </w:tc>
        <w:tc>
          <w:tcPr>
            <w:tcW w:w="5386" w:type="dxa"/>
            <w:vAlign w:val="center"/>
          </w:tcPr>
          <w:p>
            <w:pPr>
              <w:pStyle w:val="12"/>
            </w:pPr>
            <w:r>
              <w:t>驻村工作组驻村帮扶时间</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保险费用</w:t>
            </w:r>
          </w:p>
        </w:tc>
        <w:tc>
          <w:tcPr>
            <w:tcW w:w="5386" w:type="dxa"/>
            <w:vAlign w:val="center"/>
          </w:tcPr>
          <w:p>
            <w:pPr>
              <w:pStyle w:val="12"/>
            </w:pPr>
            <w:r>
              <w:t>人身意外伤害保险费用</w:t>
            </w:r>
          </w:p>
        </w:tc>
        <w:tc>
          <w:tcPr>
            <w:tcW w:w="2268" w:type="dxa"/>
            <w:vAlign w:val="center"/>
          </w:tcPr>
          <w:p>
            <w:pPr>
              <w:pStyle w:val="12"/>
            </w:pPr>
            <w:r>
              <w:t>0.72万元</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村街治理水平</w:t>
            </w:r>
          </w:p>
        </w:tc>
        <w:tc>
          <w:tcPr>
            <w:tcW w:w="5386" w:type="dxa"/>
            <w:vAlign w:val="center"/>
          </w:tcPr>
          <w:p>
            <w:pPr>
              <w:pStyle w:val="12"/>
            </w:pPr>
            <w:r>
              <w:t>村街治理水平提升效果</w:t>
            </w:r>
          </w:p>
        </w:tc>
        <w:tc>
          <w:tcPr>
            <w:tcW w:w="2268" w:type="dxa"/>
            <w:vAlign w:val="center"/>
          </w:tcPr>
          <w:p>
            <w:pPr>
              <w:pStyle w:val="12"/>
            </w:pPr>
            <w:r>
              <w:t>≥10%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项目持续发挥作用时间</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村街满意度</w:t>
            </w:r>
          </w:p>
        </w:tc>
        <w:tc>
          <w:tcPr>
            <w:tcW w:w="5386" w:type="dxa"/>
            <w:vAlign w:val="center"/>
          </w:tcPr>
          <w:p>
            <w:pPr>
              <w:pStyle w:val="12"/>
            </w:pPr>
            <w:r>
              <w:t>村民对下沉干部帮扶工作满意度</w:t>
            </w:r>
          </w:p>
        </w:tc>
        <w:tc>
          <w:tcPr>
            <w:tcW w:w="2268" w:type="dxa"/>
            <w:vAlign w:val="center"/>
          </w:tcPr>
          <w:p>
            <w:pPr>
              <w:pStyle w:val="12"/>
            </w:pPr>
            <w:r>
              <w:t>≥95%</w:t>
            </w:r>
          </w:p>
        </w:tc>
        <w:tc>
          <w:tcPr>
            <w:tcW w:w="1276"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21、下沉工作队工作经费绩效目标表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13102424P000018101044</w:t>
            </w:r>
          </w:p>
        </w:tc>
        <w:tc>
          <w:tcPr>
            <w:tcW w:w="2835" w:type="dxa"/>
            <w:vAlign w:val="center"/>
          </w:tcPr>
          <w:p>
            <w:pPr>
              <w:pStyle w:val="10"/>
            </w:pPr>
            <w:r>
              <w:t>项目名称</w:t>
            </w:r>
          </w:p>
        </w:tc>
        <w:tc>
          <w:tcPr>
            <w:tcW w:w="6094" w:type="dxa"/>
            <w:gridSpan w:val="3"/>
            <w:vAlign w:val="center"/>
          </w:tcPr>
          <w:p>
            <w:pPr>
              <w:pStyle w:val="12"/>
            </w:pPr>
            <w:r>
              <w:t>下沉工作队工作经费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96.00</w:t>
            </w:r>
          </w:p>
        </w:tc>
        <w:tc>
          <w:tcPr>
            <w:tcW w:w="2835" w:type="dxa"/>
            <w:vAlign w:val="center"/>
          </w:tcPr>
          <w:p>
            <w:pPr>
              <w:pStyle w:val="10"/>
            </w:pPr>
            <w:r>
              <w:t>其中：财政    资金</w:t>
            </w:r>
          </w:p>
        </w:tc>
        <w:tc>
          <w:tcPr>
            <w:tcW w:w="2551" w:type="dxa"/>
            <w:vAlign w:val="center"/>
          </w:tcPr>
          <w:p>
            <w:pPr>
              <w:pStyle w:val="12"/>
            </w:pPr>
            <w:r>
              <w:t>96.00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通过落实下沉工作队工作经费，为下沉工作队提供生活和工作保障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96.00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1.通过落实下沉工作队工作经费，为下沉工作队提供生活和工作保障，确保驻村工作顺利开展。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重点问题村街（社区）数</w:t>
            </w:r>
          </w:p>
        </w:tc>
        <w:tc>
          <w:tcPr>
            <w:tcW w:w="5386" w:type="dxa"/>
            <w:vAlign w:val="center"/>
          </w:tcPr>
          <w:p>
            <w:pPr>
              <w:pStyle w:val="12"/>
            </w:pPr>
            <w:r>
              <w:t>帮扶重点问题村街（社区）数</w:t>
            </w:r>
          </w:p>
        </w:tc>
        <w:tc>
          <w:tcPr>
            <w:tcW w:w="2268" w:type="dxa"/>
            <w:vAlign w:val="center"/>
          </w:tcPr>
          <w:p>
            <w:pPr>
              <w:pStyle w:val="12"/>
            </w:pPr>
            <w:r>
              <w:t>≤12个</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提升效果</w:t>
            </w:r>
          </w:p>
        </w:tc>
        <w:tc>
          <w:tcPr>
            <w:tcW w:w="5386" w:type="dxa"/>
            <w:vAlign w:val="center"/>
          </w:tcPr>
          <w:p>
            <w:pPr>
              <w:pStyle w:val="12"/>
            </w:pPr>
            <w:r>
              <w:t>村街经济提升效果</w:t>
            </w:r>
          </w:p>
        </w:tc>
        <w:tc>
          <w:tcPr>
            <w:tcW w:w="2268" w:type="dxa"/>
            <w:vAlign w:val="center"/>
          </w:tcPr>
          <w:p>
            <w:pPr>
              <w:pStyle w:val="12"/>
            </w:pPr>
            <w:r>
              <w:t>≥5%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帮扶时间</w:t>
            </w:r>
          </w:p>
        </w:tc>
        <w:tc>
          <w:tcPr>
            <w:tcW w:w="5386" w:type="dxa"/>
            <w:vAlign w:val="center"/>
          </w:tcPr>
          <w:p>
            <w:pPr>
              <w:pStyle w:val="12"/>
            </w:pPr>
            <w:r>
              <w:t>驻村工作组驻村帮扶时间</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工作经费</w:t>
            </w:r>
          </w:p>
        </w:tc>
        <w:tc>
          <w:tcPr>
            <w:tcW w:w="2268" w:type="dxa"/>
            <w:vAlign w:val="center"/>
          </w:tcPr>
          <w:p>
            <w:pPr>
              <w:pStyle w:val="12"/>
            </w:pPr>
            <w:r>
              <w:t>≤96万元</w:t>
            </w:r>
          </w:p>
        </w:tc>
        <w:tc>
          <w:tcPr>
            <w:tcW w:w="1276" w:type="dxa"/>
            <w:vAlign w:val="center"/>
          </w:tcPr>
          <w:p>
            <w:pPr>
              <w:pStyle w:val="12"/>
            </w:pPr>
            <w: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村街治理水平</w:t>
            </w:r>
          </w:p>
        </w:tc>
        <w:tc>
          <w:tcPr>
            <w:tcW w:w="5386" w:type="dxa"/>
            <w:vAlign w:val="center"/>
          </w:tcPr>
          <w:p>
            <w:pPr>
              <w:pStyle w:val="12"/>
            </w:pPr>
            <w:r>
              <w:t>村街治理水平提升效果</w:t>
            </w:r>
          </w:p>
        </w:tc>
        <w:tc>
          <w:tcPr>
            <w:tcW w:w="2268" w:type="dxa"/>
            <w:vAlign w:val="center"/>
          </w:tcPr>
          <w:p>
            <w:pPr>
              <w:pStyle w:val="12"/>
            </w:pPr>
            <w:r>
              <w:t>≥5%</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项目持续发挥作用时间</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村街满意度</w:t>
            </w:r>
          </w:p>
        </w:tc>
        <w:tc>
          <w:tcPr>
            <w:tcW w:w="5386" w:type="dxa"/>
            <w:vAlign w:val="center"/>
          </w:tcPr>
          <w:p>
            <w:pPr>
              <w:pStyle w:val="12"/>
            </w:pPr>
            <w:r>
              <w:t>村民对驻村工作队帮扶工作满意度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22、县级人才工作专项经费（含县管优秀专家和县域特色人才、县青年拔尖人才管理专项经费）绩效目标表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13102424P000018101019</w:t>
            </w:r>
          </w:p>
        </w:tc>
        <w:tc>
          <w:tcPr>
            <w:tcW w:w="2835" w:type="dxa"/>
            <w:vAlign w:val="center"/>
          </w:tcPr>
          <w:p>
            <w:pPr>
              <w:pStyle w:val="10"/>
            </w:pPr>
            <w:r>
              <w:t>项目名称</w:t>
            </w:r>
          </w:p>
        </w:tc>
        <w:tc>
          <w:tcPr>
            <w:tcW w:w="6094" w:type="dxa"/>
            <w:gridSpan w:val="3"/>
            <w:vAlign w:val="center"/>
          </w:tcPr>
          <w:p>
            <w:pPr>
              <w:pStyle w:val="12"/>
            </w:pPr>
            <w:r>
              <w:t>县级人才工作专项经费（含县管优秀专家和县域特色人才、县青年拔尖人才管理专项经费）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w:t>
            </w:r>
          </w:p>
        </w:tc>
        <w:tc>
          <w:tcPr>
            <w:tcW w:w="2835" w:type="dxa"/>
            <w:vAlign w:val="center"/>
          </w:tcPr>
          <w:p>
            <w:pPr>
              <w:pStyle w:val="10"/>
            </w:pPr>
            <w:r>
              <w:t>其中：财政    资金</w:t>
            </w:r>
          </w:p>
        </w:tc>
        <w:tc>
          <w:tcPr>
            <w:tcW w:w="2551" w:type="dxa"/>
            <w:vAlign w:val="center"/>
          </w:tcPr>
          <w:p>
            <w:pPr>
              <w:pStyle w:val="12"/>
            </w:pPr>
            <w:r>
              <w:t>80.00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落实县管优秀专家和县域特色人才、县青年拔尖人才优惠待遇，形成敬才爱才的人才服务氛围，激发县域人才的工作热情。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1.落实县管优秀专家和县域特色人才、县青年拔尖人才优惠待遇，形成敬才爱才的人才服务氛围，激发县域人才的工作热情。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次数</w:t>
            </w:r>
          </w:p>
        </w:tc>
        <w:tc>
          <w:tcPr>
            <w:tcW w:w="5386" w:type="dxa"/>
            <w:vAlign w:val="center"/>
          </w:tcPr>
          <w:p>
            <w:pPr>
              <w:pStyle w:val="12"/>
            </w:pPr>
            <w:r>
              <w:t>开展活动次数</w:t>
            </w:r>
          </w:p>
        </w:tc>
        <w:tc>
          <w:tcPr>
            <w:tcW w:w="2268" w:type="dxa"/>
            <w:vAlign w:val="center"/>
          </w:tcPr>
          <w:p>
            <w:pPr>
              <w:pStyle w:val="12"/>
            </w:pPr>
            <w:r>
              <w:t>≥1次</w:t>
            </w:r>
          </w:p>
        </w:tc>
        <w:tc>
          <w:tcPr>
            <w:tcW w:w="1276" w:type="dxa"/>
            <w:vAlign w:val="center"/>
          </w:tcPr>
          <w:p>
            <w:pPr>
              <w:pStyle w:val="12"/>
            </w:pPr>
            <w:r>
              <w:t>《香河县县管优秀专家和县域特色人才选拔管理办法》（香字〔2018〕23号）《香河县青年拔尖人才选拔管理办法》（香才〔2021〕3号）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津贴发放率</w:t>
            </w:r>
          </w:p>
        </w:tc>
        <w:tc>
          <w:tcPr>
            <w:tcW w:w="5386" w:type="dxa"/>
            <w:vAlign w:val="center"/>
          </w:tcPr>
          <w:p>
            <w:pPr>
              <w:pStyle w:val="12"/>
            </w:pPr>
            <w:r>
              <w:t>专家人才津贴发放率</w:t>
            </w:r>
          </w:p>
        </w:tc>
        <w:tc>
          <w:tcPr>
            <w:tcW w:w="2268" w:type="dxa"/>
            <w:vAlign w:val="center"/>
          </w:tcPr>
          <w:p>
            <w:pPr>
              <w:pStyle w:val="12"/>
            </w:pPr>
            <w:r>
              <w:t>100％</w:t>
            </w:r>
          </w:p>
        </w:tc>
        <w:tc>
          <w:tcPr>
            <w:tcW w:w="1276" w:type="dxa"/>
            <w:vAlign w:val="center"/>
          </w:tcPr>
          <w:p>
            <w:pPr>
              <w:pStyle w:val="12"/>
            </w:pPr>
            <w:r>
              <w:t>《香河县县管优秀专家和县域特色人才选拔管理办法》（香字〔2018〕23号）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完成时间</w:t>
            </w:r>
          </w:p>
        </w:tc>
        <w:tc>
          <w:tcPr>
            <w:tcW w:w="2268" w:type="dxa"/>
            <w:vAlign w:val="center"/>
          </w:tcPr>
          <w:p>
            <w:pPr>
              <w:pStyle w:val="12"/>
            </w:pPr>
            <w:r>
              <w:t>≤12月</w:t>
            </w:r>
          </w:p>
        </w:tc>
        <w:tc>
          <w:tcPr>
            <w:tcW w:w="1276" w:type="dxa"/>
            <w:vAlign w:val="center"/>
          </w:tcPr>
          <w:p>
            <w:pPr>
              <w:pStyle w:val="12"/>
            </w:pPr>
            <w:r>
              <w:t>《香河县县管优秀专家和县域特色人才选拔管理办法》（香字〔2018〕23号）《香河县青年拔尖人才选拔管理办法》（香才〔2021〕3号）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预算成本</w:t>
            </w:r>
          </w:p>
        </w:tc>
        <w:tc>
          <w:tcPr>
            <w:tcW w:w="5386" w:type="dxa"/>
            <w:vAlign w:val="center"/>
          </w:tcPr>
          <w:p>
            <w:pPr>
              <w:pStyle w:val="12"/>
            </w:pPr>
            <w:r>
              <w:t>预算成本</w:t>
            </w:r>
          </w:p>
        </w:tc>
        <w:tc>
          <w:tcPr>
            <w:tcW w:w="2268" w:type="dxa"/>
            <w:vAlign w:val="center"/>
          </w:tcPr>
          <w:p>
            <w:pPr>
              <w:pStyle w:val="12"/>
            </w:pPr>
            <w:r>
              <w:t>≤80万</w:t>
            </w:r>
          </w:p>
        </w:tc>
        <w:tc>
          <w:tcPr>
            <w:tcW w:w="1276" w:type="dxa"/>
            <w:vAlign w:val="center"/>
          </w:tcPr>
          <w:p>
            <w:pPr>
              <w:pStyle w:val="12"/>
            </w:pPr>
            <w:r>
              <w:t>《关于印发王亚军同志在市委人才工作领导小组2020年度第一次会议上讲话的通知》（廊发〔2020〕6号）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专家人才在我县工作积极性</w:t>
            </w:r>
          </w:p>
        </w:tc>
        <w:tc>
          <w:tcPr>
            <w:tcW w:w="5386" w:type="dxa"/>
            <w:vAlign w:val="center"/>
          </w:tcPr>
          <w:p>
            <w:pPr>
              <w:pStyle w:val="12"/>
            </w:pPr>
            <w:r>
              <w:t>专家人才工作积极性提升率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流失率</w:t>
            </w:r>
          </w:p>
        </w:tc>
        <w:tc>
          <w:tcPr>
            <w:tcW w:w="5386" w:type="dxa"/>
            <w:vAlign w:val="center"/>
          </w:tcPr>
          <w:p>
            <w:pPr>
              <w:pStyle w:val="12"/>
            </w:pPr>
            <w:r>
              <w:t>县域专家人才流失率</w:t>
            </w:r>
          </w:p>
        </w:tc>
        <w:tc>
          <w:tcPr>
            <w:tcW w:w="2268" w:type="dxa"/>
            <w:vAlign w:val="center"/>
          </w:tcPr>
          <w:p>
            <w:pPr>
              <w:pStyle w:val="12"/>
            </w:pPr>
            <w:r>
              <w:t>≥5%</w:t>
            </w:r>
          </w:p>
        </w:tc>
        <w:tc>
          <w:tcPr>
            <w:tcW w:w="1276" w:type="dxa"/>
            <w:vAlign w:val="center"/>
          </w:tcPr>
          <w:p>
            <w:pPr>
              <w:pStyle w:val="12"/>
            </w:pPr>
            <w: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专家满意度</w:t>
            </w:r>
          </w:p>
        </w:tc>
        <w:tc>
          <w:tcPr>
            <w:tcW w:w="5386" w:type="dxa"/>
            <w:vAlign w:val="center"/>
          </w:tcPr>
          <w:p>
            <w:pPr>
              <w:pStyle w:val="12"/>
            </w:pPr>
            <w:r>
              <w:t>县域专家人才对我县服务人才工作满意度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23、乡村振兴重点村驻村工作队工作经费及人身保险绩效目标表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13102424P00001810107Y</w:t>
            </w:r>
          </w:p>
        </w:tc>
        <w:tc>
          <w:tcPr>
            <w:tcW w:w="2835" w:type="dxa"/>
            <w:vAlign w:val="center"/>
          </w:tcPr>
          <w:p>
            <w:pPr>
              <w:pStyle w:val="10"/>
            </w:pPr>
            <w:r>
              <w:t>项目名称</w:t>
            </w:r>
          </w:p>
        </w:tc>
        <w:tc>
          <w:tcPr>
            <w:tcW w:w="6094" w:type="dxa"/>
            <w:gridSpan w:val="3"/>
            <w:vAlign w:val="center"/>
          </w:tcPr>
          <w:p>
            <w:pPr>
              <w:pStyle w:val="12"/>
            </w:pPr>
            <w:r>
              <w:t>乡村振兴重点村驻村工作队工作经费及人身保险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145.08</w:t>
            </w:r>
          </w:p>
        </w:tc>
        <w:tc>
          <w:tcPr>
            <w:tcW w:w="2835" w:type="dxa"/>
            <w:vAlign w:val="center"/>
          </w:tcPr>
          <w:p>
            <w:pPr>
              <w:pStyle w:val="10"/>
            </w:pPr>
            <w:r>
              <w:t>其中：财政    资金</w:t>
            </w:r>
          </w:p>
        </w:tc>
        <w:tc>
          <w:tcPr>
            <w:tcW w:w="2551" w:type="dxa"/>
            <w:vAlign w:val="center"/>
          </w:tcPr>
          <w:p>
            <w:pPr>
              <w:pStyle w:val="12"/>
            </w:pPr>
            <w:r>
              <w:t>145.08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通过落实乡村振兴重点村驻村工作队工作经费及人身意外保险项目的开展提升驻村干部日常管理水平，保障驻村干部规范开展驻村工作，为工作队的工作和生活提供保障。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145.08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1.通过落实乡村振兴重点村驻村工作队工作经费及人身意外保险项目的开展提升驻村干部日常管理水平，保障驻村干部规范开展驻村工作，为工作队的工作和生活提供保障。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乡村振兴重点村数</w:t>
            </w:r>
          </w:p>
        </w:tc>
        <w:tc>
          <w:tcPr>
            <w:tcW w:w="5386" w:type="dxa"/>
            <w:vAlign w:val="center"/>
          </w:tcPr>
          <w:p>
            <w:pPr>
              <w:pStyle w:val="12"/>
            </w:pPr>
            <w:r>
              <w:t>帮扶乡村振兴重点村数</w:t>
            </w:r>
          </w:p>
        </w:tc>
        <w:tc>
          <w:tcPr>
            <w:tcW w:w="2268" w:type="dxa"/>
            <w:vAlign w:val="center"/>
          </w:tcPr>
          <w:p>
            <w:pPr>
              <w:pStyle w:val="12"/>
            </w:pPr>
            <w:r>
              <w:t>≥18个</w:t>
            </w:r>
          </w:p>
        </w:tc>
        <w:tc>
          <w:tcPr>
            <w:tcW w:w="1276" w:type="dxa"/>
            <w:vAlign w:val="center"/>
          </w:tcPr>
          <w:p>
            <w:pPr>
              <w:pStyle w:val="12"/>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提升效果</w:t>
            </w:r>
          </w:p>
        </w:tc>
        <w:tc>
          <w:tcPr>
            <w:tcW w:w="5386" w:type="dxa"/>
            <w:vAlign w:val="center"/>
          </w:tcPr>
          <w:p>
            <w:pPr>
              <w:pStyle w:val="12"/>
            </w:pPr>
            <w:r>
              <w:t>村街经济提升效果</w:t>
            </w:r>
          </w:p>
        </w:tc>
        <w:tc>
          <w:tcPr>
            <w:tcW w:w="2268" w:type="dxa"/>
            <w:vAlign w:val="center"/>
          </w:tcPr>
          <w:p>
            <w:pPr>
              <w:pStyle w:val="12"/>
            </w:pPr>
            <w:r>
              <w:t>≥10%</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帮扶时间</w:t>
            </w:r>
          </w:p>
        </w:tc>
        <w:tc>
          <w:tcPr>
            <w:tcW w:w="5386" w:type="dxa"/>
            <w:vAlign w:val="center"/>
          </w:tcPr>
          <w:p>
            <w:pPr>
              <w:pStyle w:val="12"/>
            </w:pPr>
            <w:r>
              <w:t>驻村工作组驻村帮扶时间</w:t>
            </w:r>
          </w:p>
        </w:tc>
        <w:tc>
          <w:tcPr>
            <w:tcW w:w="2268" w:type="dxa"/>
            <w:vAlign w:val="center"/>
          </w:tcPr>
          <w:p>
            <w:pPr>
              <w:pStyle w:val="12"/>
            </w:pPr>
            <w:r>
              <w:t>12月</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人身意外保险经费</w:t>
            </w:r>
          </w:p>
        </w:tc>
        <w:tc>
          <w:tcPr>
            <w:tcW w:w="2268" w:type="dxa"/>
            <w:vAlign w:val="center"/>
          </w:tcPr>
          <w:p>
            <w:pPr>
              <w:pStyle w:val="12"/>
            </w:pPr>
            <w:r>
              <w:t>≤80600元</w:t>
            </w:r>
          </w:p>
        </w:tc>
        <w:tc>
          <w:tcPr>
            <w:tcW w:w="1276" w:type="dxa"/>
            <w:vAlign w:val="center"/>
          </w:tcPr>
          <w:p>
            <w:pPr>
              <w:pStyle w:val="12"/>
            </w:pPr>
            <w:r>
              <w:t>经费明细账目、票据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村街治理水平</w:t>
            </w:r>
          </w:p>
        </w:tc>
        <w:tc>
          <w:tcPr>
            <w:tcW w:w="5386" w:type="dxa"/>
            <w:vAlign w:val="center"/>
          </w:tcPr>
          <w:p>
            <w:pPr>
              <w:pStyle w:val="12"/>
            </w:pPr>
            <w:r>
              <w:t>村街治理水平提升效果</w:t>
            </w:r>
          </w:p>
        </w:tc>
        <w:tc>
          <w:tcPr>
            <w:tcW w:w="2268" w:type="dxa"/>
            <w:vAlign w:val="center"/>
          </w:tcPr>
          <w:p>
            <w:pPr>
              <w:pStyle w:val="12"/>
            </w:pPr>
            <w:r>
              <w:t>≥10%</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持续时长</w:t>
            </w:r>
          </w:p>
        </w:tc>
        <w:tc>
          <w:tcPr>
            <w:tcW w:w="5386" w:type="dxa"/>
            <w:vAlign w:val="center"/>
          </w:tcPr>
          <w:p>
            <w:pPr>
              <w:pStyle w:val="12"/>
            </w:pPr>
            <w:r>
              <w:t>项目持续发挥作用时间</w:t>
            </w:r>
          </w:p>
        </w:tc>
        <w:tc>
          <w:tcPr>
            <w:tcW w:w="2268" w:type="dxa"/>
            <w:vAlign w:val="center"/>
          </w:tcPr>
          <w:p>
            <w:pPr>
              <w:pStyle w:val="12"/>
            </w:pPr>
            <w:r>
              <w:t>≥1年</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村街满意度</w:t>
            </w:r>
          </w:p>
        </w:tc>
        <w:tc>
          <w:tcPr>
            <w:tcW w:w="5386" w:type="dxa"/>
            <w:vAlign w:val="center"/>
          </w:tcPr>
          <w:p>
            <w:pPr>
              <w:pStyle w:val="12"/>
            </w:pPr>
            <w:r>
              <w:t>村民对驻村工作队帮扶工作满意度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24、驻村干部管理经费绩效目标表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13102424P00001810100M</w:t>
            </w:r>
          </w:p>
        </w:tc>
        <w:tc>
          <w:tcPr>
            <w:tcW w:w="2835" w:type="dxa"/>
            <w:vAlign w:val="center"/>
          </w:tcPr>
          <w:p>
            <w:pPr>
              <w:pStyle w:val="10"/>
            </w:pPr>
            <w:r>
              <w:t>项目名称</w:t>
            </w:r>
          </w:p>
        </w:tc>
        <w:tc>
          <w:tcPr>
            <w:tcW w:w="6094" w:type="dxa"/>
            <w:gridSpan w:val="3"/>
            <w:vAlign w:val="center"/>
          </w:tcPr>
          <w:p>
            <w:pPr>
              <w:pStyle w:val="12"/>
            </w:pPr>
            <w:r>
              <w:t>驻村干部管理经费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18.02</w:t>
            </w:r>
          </w:p>
        </w:tc>
        <w:tc>
          <w:tcPr>
            <w:tcW w:w="2835" w:type="dxa"/>
            <w:vAlign w:val="center"/>
          </w:tcPr>
          <w:p>
            <w:pPr>
              <w:pStyle w:val="10"/>
            </w:pPr>
            <w:r>
              <w:t>其中：财政    资金</w:t>
            </w:r>
          </w:p>
        </w:tc>
        <w:tc>
          <w:tcPr>
            <w:tcW w:w="2551" w:type="dxa"/>
            <w:vAlign w:val="center"/>
          </w:tcPr>
          <w:p>
            <w:pPr>
              <w:pStyle w:val="12"/>
            </w:pPr>
            <w:r>
              <w:t>18.02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提升驻村干部日常管理水平，保障驻村干部规范开展驻村工作。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18.02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1.通过项目的开展提升驻村干部日常管理水平，保障驻村干部规范开展驻村工作。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培训次数</w:t>
            </w:r>
          </w:p>
        </w:tc>
        <w:tc>
          <w:tcPr>
            <w:tcW w:w="5386" w:type="dxa"/>
            <w:vAlign w:val="center"/>
          </w:tcPr>
          <w:p>
            <w:pPr>
              <w:pStyle w:val="12"/>
            </w:pPr>
            <w:r>
              <w:t>召驻村干部培训次数</w:t>
            </w:r>
          </w:p>
        </w:tc>
        <w:tc>
          <w:tcPr>
            <w:tcW w:w="2268" w:type="dxa"/>
            <w:vAlign w:val="center"/>
          </w:tcPr>
          <w:p>
            <w:pPr>
              <w:pStyle w:val="12"/>
            </w:pPr>
            <w:r>
              <w:t>≥1次</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参训出勤率</w:t>
            </w:r>
          </w:p>
        </w:tc>
        <w:tc>
          <w:tcPr>
            <w:tcW w:w="5386" w:type="dxa"/>
            <w:vAlign w:val="center"/>
          </w:tcPr>
          <w:p>
            <w:pPr>
              <w:pStyle w:val="12"/>
            </w:pPr>
            <w:r>
              <w:t>参加培训出勤率</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制定工作计划</w:t>
            </w:r>
          </w:p>
          <w:p>
            <w:pPr>
              <w:pStyle w:val="12"/>
            </w:pPr>
            <w:r>
              <w:t>开展各项工作</w:t>
            </w:r>
          </w:p>
          <w:p>
            <w:pPr>
              <w:pStyle w:val="12"/>
            </w:pPr>
            <w:r>
              <w:t>工作总结</w:t>
            </w:r>
          </w:p>
        </w:tc>
        <w:tc>
          <w:tcPr>
            <w:tcW w:w="5386" w:type="dxa"/>
            <w:vAlign w:val="center"/>
          </w:tcPr>
          <w:p>
            <w:pPr>
              <w:pStyle w:val="12"/>
            </w:pPr>
            <w:r>
              <w:t>工作进度</w:t>
            </w:r>
          </w:p>
        </w:tc>
        <w:tc>
          <w:tcPr>
            <w:tcW w:w="2268" w:type="dxa"/>
            <w:vAlign w:val="center"/>
          </w:tcPr>
          <w:p>
            <w:pPr>
              <w:pStyle w:val="12"/>
            </w:pPr>
            <w:r>
              <w:t>≤12月</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经费</w:t>
            </w:r>
          </w:p>
        </w:tc>
        <w:tc>
          <w:tcPr>
            <w:tcW w:w="5386" w:type="dxa"/>
            <w:vAlign w:val="center"/>
          </w:tcPr>
          <w:p>
            <w:pPr>
              <w:pStyle w:val="12"/>
            </w:pPr>
            <w:r>
              <w:t>专项经费</w:t>
            </w:r>
          </w:p>
        </w:tc>
        <w:tc>
          <w:tcPr>
            <w:tcW w:w="2268" w:type="dxa"/>
            <w:vAlign w:val="center"/>
          </w:tcPr>
          <w:p>
            <w:pPr>
              <w:pStyle w:val="12"/>
            </w:pPr>
            <w:r>
              <w:t>≤18.02万</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提升驻村干部工作水平</w:t>
            </w:r>
          </w:p>
        </w:tc>
        <w:tc>
          <w:tcPr>
            <w:tcW w:w="5386" w:type="dxa"/>
            <w:vAlign w:val="center"/>
          </w:tcPr>
          <w:p>
            <w:pPr>
              <w:pStyle w:val="12"/>
            </w:pPr>
            <w:r>
              <w:t>提升驻村干部工作水平，推动村街集体经发发展</w:t>
            </w:r>
          </w:p>
        </w:tc>
        <w:tc>
          <w:tcPr>
            <w:tcW w:w="2268" w:type="dxa"/>
            <w:vAlign w:val="center"/>
          </w:tcPr>
          <w:p>
            <w:pPr>
              <w:pStyle w:val="12"/>
            </w:pPr>
            <w:r>
              <w:t>≥5%</w:t>
            </w:r>
          </w:p>
        </w:tc>
        <w:tc>
          <w:tcPr>
            <w:tcW w:w="1276" w:type="dxa"/>
            <w:vAlign w:val="center"/>
          </w:tcPr>
          <w:p>
            <w:pPr>
              <w:pStyle w:val="12"/>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全县驻村干部工作水平提升方面有持续影响</w:t>
            </w:r>
          </w:p>
        </w:tc>
        <w:tc>
          <w:tcPr>
            <w:tcW w:w="5386" w:type="dxa"/>
            <w:vAlign w:val="center"/>
          </w:tcPr>
          <w:p>
            <w:pPr>
              <w:pStyle w:val="12"/>
            </w:pPr>
            <w:r>
              <w:t>持续发挥作用时间</w:t>
            </w:r>
          </w:p>
        </w:tc>
        <w:tc>
          <w:tcPr>
            <w:tcW w:w="2268" w:type="dxa"/>
            <w:vAlign w:val="center"/>
          </w:tcPr>
          <w:p>
            <w:pPr>
              <w:pStyle w:val="12"/>
            </w:pPr>
            <w:r>
              <w:t>≥1年</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党员群众满意度</w:t>
            </w:r>
          </w:p>
        </w:tc>
        <w:tc>
          <w:tcPr>
            <w:tcW w:w="5386" w:type="dxa"/>
            <w:vAlign w:val="center"/>
          </w:tcPr>
          <w:p>
            <w:pPr>
              <w:pStyle w:val="12"/>
            </w:pPr>
            <w:r>
              <w:t>党员群众对党建工作的满意度</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203001中共香河县委组织部本级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中共香河县委组织部本级上年末固定资产金额为134.28万元（详见下表）。本年度拟购置固定资产总额为0.00万元，已按要求列入政府采购预算，详见政府采购预算表。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203001中共香河县委组织部本级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134.28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2</w:t>
            </w:r>
          </w:p>
        </w:tc>
        <w:tc>
          <w:tcPr>
            <w:tcW w:w="2835" w:type="dxa"/>
            <w:vAlign w:val="center"/>
          </w:tcPr>
          <w:p>
            <w:pPr>
              <w:pStyle w:val="11"/>
            </w:pPr>
            <w:r>
              <w:t>35.83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441</w:t>
            </w:r>
          </w:p>
        </w:tc>
        <w:tc>
          <w:tcPr>
            <w:tcW w:w="2835" w:type="dxa"/>
            <w:vAlign w:val="center"/>
          </w:tcPr>
          <w:p>
            <w:pPr>
              <w:pStyle w:val="11"/>
            </w:pPr>
            <w:r>
              <w:t>98.45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02"/>
      <w:r>
        <w:rPr>
          <w:rFonts w:ascii="方正小标宋_GBK" w:hAnsi="方正小标宋_GBK" w:eastAsia="方正小标宋_GBK" w:cs="方正小标宋_GBK"/>
          <w:b w:val="0"/>
          <w:color w:val="000000"/>
          <w:sz w:val="44"/>
        </w:rPr>
        <w:t>二、中共香河县老干部服务中心收支预算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1005.28</w:t>
            </w:r>
          </w:p>
        </w:tc>
        <w:tc>
          <w:tcPr>
            <w:tcW w:w="4535" w:type="dxa"/>
            <w:vAlign w:val="center"/>
          </w:tcPr>
          <w:p>
            <w:pPr>
              <w:pStyle w:val="12"/>
            </w:pPr>
            <w:r>
              <w:t>一、一般公共服务支出</w:t>
            </w:r>
          </w:p>
        </w:tc>
        <w:tc>
          <w:tcPr>
            <w:tcW w:w="2126" w:type="dxa"/>
            <w:vAlign w:val="center"/>
          </w:tcPr>
          <w:p>
            <w:pPr>
              <w:pStyle w:val="11"/>
            </w:pPr>
            <w:r>
              <w:t>422.15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438.81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127.51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1005.28</w:t>
            </w:r>
          </w:p>
        </w:tc>
        <w:tc>
          <w:tcPr>
            <w:tcW w:w="4535" w:type="dxa"/>
            <w:vAlign w:val="center"/>
          </w:tcPr>
          <w:p>
            <w:pPr>
              <w:pStyle w:val="14"/>
            </w:pPr>
            <w:r>
              <w:t>本年支出合计</w:t>
            </w:r>
          </w:p>
        </w:tc>
        <w:tc>
          <w:tcPr>
            <w:tcW w:w="2126" w:type="dxa"/>
            <w:vAlign w:val="center"/>
          </w:tcPr>
          <w:p>
            <w:pPr>
              <w:pStyle w:val="15"/>
            </w:pPr>
            <w:r>
              <w:t>1005.28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1005.28</w:t>
            </w:r>
          </w:p>
        </w:tc>
        <w:tc>
          <w:tcPr>
            <w:tcW w:w="4535" w:type="dxa"/>
            <w:vAlign w:val="center"/>
          </w:tcPr>
          <w:p>
            <w:pPr>
              <w:pStyle w:val="14"/>
            </w:pPr>
            <w:r>
              <w:t>支出总计</w:t>
            </w:r>
          </w:p>
        </w:tc>
        <w:tc>
          <w:tcPr>
            <w:tcW w:w="2126" w:type="dxa"/>
            <w:vAlign w:val="center"/>
          </w:tcPr>
          <w:p>
            <w:pPr>
              <w:pStyle w:val="15"/>
            </w:pPr>
            <w:r>
              <w:t>1005.28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1005.28</w:t>
            </w:r>
          </w:p>
        </w:tc>
        <w:tc>
          <w:tcPr>
            <w:tcW w:w="1134" w:type="dxa"/>
            <w:vAlign w:val="center"/>
          </w:tcPr>
          <w:p>
            <w:pPr>
              <w:pStyle w:val="15"/>
            </w:pPr>
            <w:r>
              <w:t>1005.28</w:t>
            </w:r>
          </w:p>
        </w:tc>
        <w:tc>
          <w:tcPr>
            <w:tcW w:w="1134" w:type="dxa"/>
            <w:vAlign w:val="center"/>
          </w:tcPr>
          <w:p>
            <w:pPr>
              <w:pStyle w:val="15"/>
            </w:pPr>
            <w:r>
              <w:t>1005.28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422.15</w:t>
            </w:r>
          </w:p>
        </w:tc>
        <w:tc>
          <w:tcPr>
            <w:tcW w:w="1134" w:type="dxa"/>
            <w:vAlign w:val="center"/>
          </w:tcPr>
          <w:p>
            <w:pPr>
              <w:pStyle w:val="11"/>
            </w:pPr>
            <w:r>
              <w:t>422.15</w:t>
            </w:r>
          </w:p>
        </w:tc>
        <w:tc>
          <w:tcPr>
            <w:tcW w:w="1134" w:type="dxa"/>
            <w:vAlign w:val="center"/>
          </w:tcPr>
          <w:p>
            <w:pPr>
              <w:pStyle w:val="11"/>
            </w:pPr>
            <w:r>
              <w:t>422.15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20136</w:t>
            </w:r>
          </w:p>
        </w:tc>
        <w:tc>
          <w:tcPr>
            <w:tcW w:w="1559" w:type="dxa"/>
            <w:vAlign w:val="center"/>
          </w:tcPr>
          <w:p>
            <w:pPr>
              <w:pStyle w:val="12"/>
            </w:pPr>
            <w:r>
              <w:t>其他共产党事务支出</w:t>
            </w:r>
          </w:p>
        </w:tc>
        <w:tc>
          <w:tcPr>
            <w:tcW w:w="1134" w:type="dxa"/>
            <w:vAlign w:val="center"/>
          </w:tcPr>
          <w:p>
            <w:pPr>
              <w:pStyle w:val="11"/>
            </w:pPr>
            <w:r>
              <w:t>422.15</w:t>
            </w:r>
          </w:p>
        </w:tc>
        <w:tc>
          <w:tcPr>
            <w:tcW w:w="1134" w:type="dxa"/>
            <w:vAlign w:val="center"/>
          </w:tcPr>
          <w:p>
            <w:pPr>
              <w:pStyle w:val="11"/>
            </w:pPr>
            <w:r>
              <w:t>422.15</w:t>
            </w:r>
          </w:p>
        </w:tc>
        <w:tc>
          <w:tcPr>
            <w:tcW w:w="1134" w:type="dxa"/>
            <w:vAlign w:val="center"/>
          </w:tcPr>
          <w:p>
            <w:pPr>
              <w:pStyle w:val="11"/>
            </w:pPr>
            <w:r>
              <w:t>422.15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2013601</w:t>
            </w:r>
          </w:p>
        </w:tc>
        <w:tc>
          <w:tcPr>
            <w:tcW w:w="1559" w:type="dxa"/>
            <w:vAlign w:val="center"/>
          </w:tcPr>
          <w:p>
            <w:pPr>
              <w:pStyle w:val="12"/>
            </w:pPr>
            <w:r>
              <w:t>行政运行</w:t>
            </w:r>
          </w:p>
        </w:tc>
        <w:tc>
          <w:tcPr>
            <w:tcW w:w="1134" w:type="dxa"/>
            <w:vAlign w:val="center"/>
          </w:tcPr>
          <w:p>
            <w:pPr>
              <w:pStyle w:val="11"/>
            </w:pPr>
            <w:r>
              <w:t>422.15</w:t>
            </w:r>
          </w:p>
        </w:tc>
        <w:tc>
          <w:tcPr>
            <w:tcW w:w="1134" w:type="dxa"/>
            <w:vAlign w:val="center"/>
          </w:tcPr>
          <w:p>
            <w:pPr>
              <w:pStyle w:val="11"/>
            </w:pPr>
            <w:r>
              <w:t>422.15</w:t>
            </w:r>
          </w:p>
        </w:tc>
        <w:tc>
          <w:tcPr>
            <w:tcW w:w="1134" w:type="dxa"/>
            <w:vAlign w:val="center"/>
          </w:tcPr>
          <w:p>
            <w:pPr>
              <w:pStyle w:val="11"/>
            </w:pPr>
            <w:r>
              <w:t>422.15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438.81</w:t>
            </w:r>
          </w:p>
        </w:tc>
        <w:tc>
          <w:tcPr>
            <w:tcW w:w="1134" w:type="dxa"/>
            <w:vAlign w:val="center"/>
          </w:tcPr>
          <w:p>
            <w:pPr>
              <w:pStyle w:val="11"/>
            </w:pPr>
            <w:r>
              <w:t>438.81</w:t>
            </w:r>
          </w:p>
        </w:tc>
        <w:tc>
          <w:tcPr>
            <w:tcW w:w="1134" w:type="dxa"/>
            <w:vAlign w:val="center"/>
          </w:tcPr>
          <w:p>
            <w:pPr>
              <w:pStyle w:val="11"/>
            </w:pPr>
            <w:r>
              <w:t>438.81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438.81</w:t>
            </w:r>
          </w:p>
        </w:tc>
        <w:tc>
          <w:tcPr>
            <w:tcW w:w="1134" w:type="dxa"/>
            <w:vAlign w:val="center"/>
          </w:tcPr>
          <w:p>
            <w:pPr>
              <w:pStyle w:val="11"/>
            </w:pPr>
            <w:r>
              <w:t>438.81</w:t>
            </w:r>
          </w:p>
        </w:tc>
        <w:tc>
          <w:tcPr>
            <w:tcW w:w="1134" w:type="dxa"/>
            <w:vAlign w:val="center"/>
          </w:tcPr>
          <w:p>
            <w:pPr>
              <w:pStyle w:val="11"/>
            </w:pPr>
            <w:r>
              <w:t>438.81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r>
              <w:t>21.20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398.16</w:t>
            </w:r>
          </w:p>
        </w:tc>
        <w:tc>
          <w:tcPr>
            <w:tcW w:w="1134" w:type="dxa"/>
            <w:vAlign w:val="center"/>
          </w:tcPr>
          <w:p>
            <w:pPr>
              <w:pStyle w:val="11"/>
            </w:pPr>
            <w:r>
              <w:t>398.16</w:t>
            </w:r>
          </w:p>
        </w:tc>
        <w:tc>
          <w:tcPr>
            <w:tcW w:w="1134" w:type="dxa"/>
            <w:vAlign w:val="center"/>
          </w:tcPr>
          <w:p>
            <w:pPr>
              <w:pStyle w:val="11"/>
            </w:pPr>
            <w:r>
              <w:t>398.16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19.45</w:t>
            </w:r>
          </w:p>
        </w:tc>
        <w:tc>
          <w:tcPr>
            <w:tcW w:w="1134" w:type="dxa"/>
            <w:vAlign w:val="center"/>
          </w:tcPr>
          <w:p>
            <w:pPr>
              <w:pStyle w:val="11"/>
            </w:pPr>
            <w:r>
              <w:t>19.45</w:t>
            </w:r>
          </w:p>
        </w:tc>
        <w:tc>
          <w:tcPr>
            <w:tcW w:w="1134" w:type="dxa"/>
            <w:vAlign w:val="center"/>
          </w:tcPr>
          <w:p>
            <w:pPr>
              <w:pStyle w:val="11"/>
            </w:pPr>
            <w:r>
              <w:t>19.45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127.51</w:t>
            </w:r>
          </w:p>
        </w:tc>
        <w:tc>
          <w:tcPr>
            <w:tcW w:w="1134" w:type="dxa"/>
            <w:vAlign w:val="center"/>
          </w:tcPr>
          <w:p>
            <w:pPr>
              <w:pStyle w:val="11"/>
            </w:pPr>
            <w:r>
              <w:t>127.51</w:t>
            </w:r>
          </w:p>
        </w:tc>
        <w:tc>
          <w:tcPr>
            <w:tcW w:w="1134" w:type="dxa"/>
            <w:vAlign w:val="center"/>
          </w:tcPr>
          <w:p>
            <w:pPr>
              <w:pStyle w:val="11"/>
            </w:pPr>
            <w:r>
              <w:t>127.51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127.51</w:t>
            </w:r>
          </w:p>
        </w:tc>
        <w:tc>
          <w:tcPr>
            <w:tcW w:w="1134" w:type="dxa"/>
            <w:vAlign w:val="center"/>
          </w:tcPr>
          <w:p>
            <w:pPr>
              <w:pStyle w:val="11"/>
            </w:pPr>
            <w:r>
              <w:t>127.51</w:t>
            </w:r>
          </w:p>
        </w:tc>
        <w:tc>
          <w:tcPr>
            <w:tcW w:w="1134" w:type="dxa"/>
            <w:vAlign w:val="center"/>
          </w:tcPr>
          <w:p>
            <w:pPr>
              <w:pStyle w:val="11"/>
            </w:pPr>
            <w:r>
              <w:t>127.51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120.00</w:t>
            </w:r>
          </w:p>
        </w:tc>
        <w:tc>
          <w:tcPr>
            <w:tcW w:w="1134" w:type="dxa"/>
            <w:vAlign w:val="center"/>
          </w:tcPr>
          <w:p>
            <w:pPr>
              <w:pStyle w:val="11"/>
            </w:pPr>
            <w:r>
              <w:t>120.00</w:t>
            </w:r>
          </w:p>
        </w:tc>
        <w:tc>
          <w:tcPr>
            <w:tcW w:w="1134" w:type="dxa"/>
            <w:vAlign w:val="center"/>
          </w:tcPr>
          <w:p>
            <w:pPr>
              <w:pStyle w:val="11"/>
            </w:pPr>
            <w:r>
              <w:t>120.00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7.51</w:t>
            </w:r>
          </w:p>
        </w:tc>
        <w:tc>
          <w:tcPr>
            <w:tcW w:w="1134" w:type="dxa"/>
            <w:vAlign w:val="center"/>
          </w:tcPr>
          <w:p>
            <w:pPr>
              <w:pStyle w:val="11"/>
            </w:pPr>
            <w:r>
              <w:t>7.51</w:t>
            </w:r>
          </w:p>
        </w:tc>
        <w:tc>
          <w:tcPr>
            <w:tcW w:w="1134" w:type="dxa"/>
            <w:vAlign w:val="center"/>
          </w:tcPr>
          <w:p>
            <w:pPr>
              <w:pStyle w:val="11"/>
            </w:pPr>
            <w:r>
              <w:t>7.51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16.81</w:t>
            </w:r>
          </w:p>
        </w:tc>
        <w:tc>
          <w:tcPr>
            <w:tcW w:w="1134" w:type="dxa"/>
            <w:vAlign w:val="center"/>
          </w:tcPr>
          <w:p>
            <w:pPr>
              <w:pStyle w:val="11"/>
            </w:pPr>
            <w:r>
              <w:t>16.81</w:t>
            </w:r>
          </w:p>
        </w:tc>
        <w:tc>
          <w:tcPr>
            <w:tcW w:w="1134" w:type="dxa"/>
            <w:vAlign w:val="center"/>
          </w:tcPr>
          <w:p>
            <w:pPr>
              <w:pStyle w:val="11"/>
            </w:pPr>
            <w:r>
              <w:t>16.81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16.81</w:t>
            </w:r>
          </w:p>
        </w:tc>
        <w:tc>
          <w:tcPr>
            <w:tcW w:w="1134" w:type="dxa"/>
            <w:vAlign w:val="center"/>
          </w:tcPr>
          <w:p>
            <w:pPr>
              <w:pStyle w:val="11"/>
            </w:pPr>
            <w:r>
              <w:t>16.81</w:t>
            </w:r>
          </w:p>
        </w:tc>
        <w:tc>
          <w:tcPr>
            <w:tcW w:w="1134" w:type="dxa"/>
            <w:vAlign w:val="center"/>
          </w:tcPr>
          <w:p>
            <w:pPr>
              <w:pStyle w:val="11"/>
            </w:pPr>
            <w:r>
              <w:t>16.81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16.81</w:t>
            </w:r>
          </w:p>
        </w:tc>
        <w:tc>
          <w:tcPr>
            <w:tcW w:w="1134" w:type="dxa"/>
            <w:vAlign w:val="center"/>
          </w:tcPr>
          <w:p>
            <w:pPr>
              <w:pStyle w:val="11"/>
            </w:pPr>
            <w:r>
              <w:t>16.81</w:t>
            </w:r>
          </w:p>
        </w:tc>
        <w:tc>
          <w:tcPr>
            <w:tcW w:w="1134" w:type="dxa"/>
            <w:vAlign w:val="center"/>
          </w:tcPr>
          <w:p>
            <w:pPr>
              <w:pStyle w:val="11"/>
            </w:pPr>
            <w:r>
              <w:t>16.81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1005.28</w:t>
            </w:r>
          </w:p>
        </w:tc>
        <w:tc>
          <w:tcPr>
            <w:tcW w:w="1361" w:type="dxa"/>
            <w:vAlign w:val="center"/>
          </w:tcPr>
          <w:p>
            <w:pPr>
              <w:pStyle w:val="15"/>
            </w:pPr>
            <w:r>
              <w:t>822.08</w:t>
            </w:r>
          </w:p>
        </w:tc>
        <w:tc>
          <w:tcPr>
            <w:tcW w:w="1361" w:type="dxa"/>
            <w:vAlign w:val="center"/>
          </w:tcPr>
          <w:p>
            <w:pPr>
              <w:pStyle w:val="15"/>
            </w:pPr>
            <w:r>
              <w:t>183.20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422.15</w:t>
            </w:r>
          </w:p>
        </w:tc>
        <w:tc>
          <w:tcPr>
            <w:tcW w:w="1361" w:type="dxa"/>
            <w:vAlign w:val="center"/>
          </w:tcPr>
          <w:p>
            <w:pPr>
              <w:pStyle w:val="11"/>
            </w:pPr>
            <w:r>
              <w:t>380.15</w:t>
            </w:r>
          </w:p>
        </w:tc>
        <w:tc>
          <w:tcPr>
            <w:tcW w:w="1361" w:type="dxa"/>
            <w:vAlign w:val="center"/>
          </w:tcPr>
          <w:p>
            <w:pPr>
              <w:pStyle w:val="11"/>
            </w:pPr>
            <w:r>
              <w:t>42.00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20136</w:t>
            </w:r>
          </w:p>
        </w:tc>
        <w:tc>
          <w:tcPr>
            <w:tcW w:w="4535" w:type="dxa"/>
            <w:vAlign w:val="center"/>
          </w:tcPr>
          <w:p>
            <w:pPr>
              <w:pStyle w:val="12"/>
            </w:pPr>
            <w:r>
              <w:t>其他共产党事务支出</w:t>
            </w:r>
          </w:p>
        </w:tc>
        <w:tc>
          <w:tcPr>
            <w:tcW w:w="1361" w:type="dxa"/>
            <w:vAlign w:val="center"/>
          </w:tcPr>
          <w:p>
            <w:pPr>
              <w:pStyle w:val="11"/>
            </w:pPr>
            <w:r>
              <w:t>422.15</w:t>
            </w:r>
          </w:p>
        </w:tc>
        <w:tc>
          <w:tcPr>
            <w:tcW w:w="1361" w:type="dxa"/>
            <w:vAlign w:val="center"/>
          </w:tcPr>
          <w:p>
            <w:pPr>
              <w:pStyle w:val="11"/>
            </w:pPr>
            <w:r>
              <w:t>380.15</w:t>
            </w:r>
          </w:p>
        </w:tc>
        <w:tc>
          <w:tcPr>
            <w:tcW w:w="1361" w:type="dxa"/>
            <w:vAlign w:val="center"/>
          </w:tcPr>
          <w:p>
            <w:pPr>
              <w:pStyle w:val="11"/>
            </w:pPr>
            <w:r>
              <w:t>42.00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2013601</w:t>
            </w:r>
          </w:p>
        </w:tc>
        <w:tc>
          <w:tcPr>
            <w:tcW w:w="4535" w:type="dxa"/>
            <w:vAlign w:val="center"/>
          </w:tcPr>
          <w:p>
            <w:pPr>
              <w:pStyle w:val="12"/>
            </w:pPr>
            <w:r>
              <w:t>行政运行</w:t>
            </w:r>
          </w:p>
        </w:tc>
        <w:tc>
          <w:tcPr>
            <w:tcW w:w="1361" w:type="dxa"/>
            <w:vAlign w:val="center"/>
          </w:tcPr>
          <w:p>
            <w:pPr>
              <w:pStyle w:val="11"/>
            </w:pPr>
            <w:r>
              <w:t>422.15</w:t>
            </w:r>
          </w:p>
        </w:tc>
        <w:tc>
          <w:tcPr>
            <w:tcW w:w="1361" w:type="dxa"/>
            <w:vAlign w:val="center"/>
          </w:tcPr>
          <w:p>
            <w:pPr>
              <w:pStyle w:val="11"/>
            </w:pPr>
            <w:r>
              <w:t>380.15</w:t>
            </w:r>
          </w:p>
        </w:tc>
        <w:tc>
          <w:tcPr>
            <w:tcW w:w="1361" w:type="dxa"/>
            <w:vAlign w:val="center"/>
          </w:tcPr>
          <w:p>
            <w:pPr>
              <w:pStyle w:val="11"/>
            </w:pPr>
            <w:r>
              <w:t>42.00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438.81</w:t>
            </w:r>
          </w:p>
        </w:tc>
        <w:tc>
          <w:tcPr>
            <w:tcW w:w="1361" w:type="dxa"/>
            <w:vAlign w:val="center"/>
          </w:tcPr>
          <w:p>
            <w:pPr>
              <w:pStyle w:val="11"/>
            </w:pPr>
            <w:r>
              <w:t>417.61</w:t>
            </w: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438.81</w:t>
            </w:r>
          </w:p>
        </w:tc>
        <w:tc>
          <w:tcPr>
            <w:tcW w:w="1361" w:type="dxa"/>
            <w:vAlign w:val="center"/>
          </w:tcPr>
          <w:p>
            <w:pPr>
              <w:pStyle w:val="11"/>
            </w:pPr>
            <w:r>
              <w:t>417.61</w:t>
            </w: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r>
              <w:t>21.20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398.16</w:t>
            </w:r>
          </w:p>
        </w:tc>
        <w:tc>
          <w:tcPr>
            <w:tcW w:w="1361" w:type="dxa"/>
            <w:vAlign w:val="center"/>
          </w:tcPr>
          <w:p>
            <w:pPr>
              <w:pStyle w:val="11"/>
            </w:pPr>
            <w:r>
              <w:t>398.16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19.45</w:t>
            </w:r>
          </w:p>
        </w:tc>
        <w:tc>
          <w:tcPr>
            <w:tcW w:w="1361" w:type="dxa"/>
            <w:vAlign w:val="center"/>
          </w:tcPr>
          <w:p>
            <w:pPr>
              <w:pStyle w:val="11"/>
            </w:pPr>
            <w:r>
              <w:t>19.45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127.51</w:t>
            </w:r>
          </w:p>
        </w:tc>
        <w:tc>
          <w:tcPr>
            <w:tcW w:w="1361" w:type="dxa"/>
            <w:vAlign w:val="center"/>
          </w:tcPr>
          <w:p>
            <w:pPr>
              <w:pStyle w:val="11"/>
            </w:pPr>
            <w:r>
              <w:t>7.51</w:t>
            </w:r>
          </w:p>
        </w:tc>
        <w:tc>
          <w:tcPr>
            <w:tcW w:w="1361" w:type="dxa"/>
            <w:vAlign w:val="center"/>
          </w:tcPr>
          <w:p>
            <w:pPr>
              <w:pStyle w:val="11"/>
            </w:pPr>
            <w:r>
              <w:t>120.00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127.51</w:t>
            </w:r>
          </w:p>
        </w:tc>
        <w:tc>
          <w:tcPr>
            <w:tcW w:w="1361" w:type="dxa"/>
            <w:vAlign w:val="center"/>
          </w:tcPr>
          <w:p>
            <w:pPr>
              <w:pStyle w:val="11"/>
            </w:pPr>
            <w:r>
              <w:t>7.51</w:t>
            </w:r>
          </w:p>
        </w:tc>
        <w:tc>
          <w:tcPr>
            <w:tcW w:w="1361" w:type="dxa"/>
            <w:vAlign w:val="center"/>
          </w:tcPr>
          <w:p>
            <w:pPr>
              <w:pStyle w:val="11"/>
            </w:pPr>
            <w:r>
              <w:t>120.00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120.00</w:t>
            </w:r>
          </w:p>
        </w:tc>
        <w:tc>
          <w:tcPr>
            <w:tcW w:w="1361" w:type="dxa"/>
            <w:vAlign w:val="center"/>
          </w:tcPr>
          <w:p>
            <w:pPr>
              <w:pStyle w:val="11"/>
            </w:pPr>
          </w:p>
        </w:tc>
        <w:tc>
          <w:tcPr>
            <w:tcW w:w="1361" w:type="dxa"/>
            <w:vAlign w:val="center"/>
          </w:tcPr>
          <w:p>
            <w:pPr>
              <w:pStyle w:val="11"/>
            </w:pPr>
            <w:r>
              <w:t>120.00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7.51</w:t>
            </w:r>
          </w:p>
        </w:tc>
        <w:tc>
          <w:tcPr>
            <w:tcW w:w="1361" w:type="dxa"/>
            <w:vAlign w:val="center"/>
          </w:tcPr>
          <w:p>
            <w:pPr>
              <w:pStyle w:val="11"/>
            </w:pPr>
            <w:r>
              <w:t>7.51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16.81</w:t>
            </w:r>
          </w:p>
        </w:tc>
        <w:tc>
          <w:tcPr>
            <w:tcW w:w="1361" w:type="dxa"/>
            <w:vAlign w:val="center"/>
          </w:tcPr>
          <w:p>
            <w:pPr>
              <w:pStyle w:val="11"/>
            </w:pPr>
            <w:r>
              <w:t>16.81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16.81</w:t>
            </w:r>
          </w:p>
        </w:tc>
        <w:tc>
          <w:tcPr>
            <w:tcW w:w="1361" w:type="dxa"/>
            <w:vAlign w:val="center"/>
          </w:tcPr>
          <w:p>
            <w:pPr>
              <w:pStyle w:val="11"/>
            </w:pPr>
            <w:r>
              <w:t>16.81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16.81</w:t>
            </w:r>
          </w:p>
        </w:tc>
        <w:tc>
          <w:tcPr>
            <w:tcW w:w="1361" w:type="dxa"/>
            <w:vAlign w:val="center"/>
          </w:tcPr>
          <w:p>
            <w:pPr>
              <w:pStyle w:val="11"/>
            </w:pPr>
            <w:r>
              <w:t>16.81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1005.28</w:t>
            </w:r>
          </w:p>
        </w:tc>
        <w:tc>
          <w:tcPr>
            <w:tcW w:w="3402" w:type="dxa"/>
            <w:vAlign w:val="center"/>
          </w:tcPr>
          <w:p>
            <w:pPr>
              <w:pStyle w:val="12"/>
            </w:pPr>
            <w:r>
              <w:t>一、一般公共服务支出</w:t>
            </w:r>
          </w:p>
        </w:tc>
        <w:tc>
          <w:tcPr>
            <w:tcW w:w="1474" w:type="dxa"/>
            <w:vAlign w:val="center"/>
          </w:tcPr>
          <w:p>
            <w:pPr>
              <w:pStyle w:val="11"/>
            </w:pPr>
            <w:r>
              <w:t>422.15</w:t>
            </w:r>
          </w:p>
        </w:tc>
        <w:tc>
          <w:tcPr>
            <w:tcW w:w="1474" w:type="dxa"/>
            <w:vAlign w:val="center"/>
          </w:tcPr>
          <w:p>
            <w:pPr>
              <w:pStyle w:val="11"/>
            </w:pPr>
            <w:r>
              <w:t>422.15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438.81</w:t>
            </w:r>
          </w:p>
        </w:tc>
        <w:tc>
          <w:tcPr>
            <w:tcW w:w="1474" w:type="dxa"/>
            <w:vAlign w:val="center"/>
          </w:tcPr>
          <w:p>
            <w:pPr>
              <w:pStyle w:val="11"/>
            </w:pPr>
            <w:r>
              <w:t>438.81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127.51</w:t>
            </w:r>
          </w:p>
        </w:tc>
        <w:tc>
          <w:tcPr>
            <w:tcW w:w="1474" w:type="dxa"/>
            <w:vAlign w:val="center"/>
          </w:tcPr>
          <w:p>
            <w:pPr>
              <w:pStyle w:val="11"/>
            </w:pPr>
            <w:r>
              <w:t>127.51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16.81</w:t>
            </w:r>
          </w:p>
        </w:tc>
        <w:tc>
          <w:tcPr>
            <w:tcW w:w="1474" w:type="dxa"/>
            <w:vAlign w:val="center"/>
          </w:tcPr>
          <w:p>
            <w:pPr>
              <w:pStyle w:val="11"/>
            </w:pPr>
            <w:r>
              <w:t>16.81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1005.28</w:t>
            </w:r>
          </w:p>
        </w:tc>
        <w:tc>
          <w:tcPr>
            <w:tcW w:w="3402" w:type="dxa"/>
            <w:vAlign w:val="center"/>
          </w:tcPr>
          <w:p>
            <w:pPr>
              <w:pStyle w:val="14"/>
            </w:pPr>
            <w:r>
              <w:t>本年支出合计</w:t>
            </w:r>
          </w:p>
        </w:tc>
        <w:tc>
          <w:tcPr>
            <w:tcW w:w="1474" w:type="dxa"/>
            <w:vAlign w:val="center"/>
          </w:tcPr>
          <w:p>
            <w:pPr>
              <w:pStyle w:val="15"/>
            </w:pPr>
            <w:r>
              <w:t>1005.28</w:t>
            </w:r>
          </w:p>
        </w:tc>
        <w:tc>
          <w:tcPr>
            <w:tcW w:w="1474" w:type="dxa"/>
            <w:vAlign w:val="center"/>
          </w:tcPr>
          <w:p>
            <w:pPr>
              <w:pStyle w:val="15"/>
            </w:pPr>
            <w:r>
              <w:t>1005.28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1005.28</w:t>
            </w:r>
          </w:p>
        </w:tc>
        <w:tc>
          <w:tcPr>
            <w:tcW w:w="3402" w:type="dxa"/>
            <w:vAlign w:val="center"/>
          </w:tcPr>
          <w:p>
            <w:pPr>
              <w:pStyle w:val="14"/>
            </w:pPr>
            <w:r>
              <w:t>支出总计</w:t>
            </w:r>
          </w:p>
        </w:tc>
        <w:tc>
          <w:tcPr>
            <w:tcW w:w="1474" w:type="dxa"/>
            <w:vAlign w:val="center"/>
          </w:tcPr>
          <w:p>
            <w:pPr>
              <w:pStyle w:val="15"/>
            </w:pPr>
            <w:r>
              <w:t>1005.28</w:t>
            </w:r>
          </w:p>
        </w:tc>
        <w:tc>
          <w:tcPr>
            <w:tcW w:w="1474" w:type="dxa"/>
            <w:vAlign w:val="center"/>
          </w:tcPr>
          <w:p>
            <w:pPr>
              <w:pStyle w:val="15"/>
            </w:pPr>
            <w:r>
              <w:t>1005.28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1005.28</w:t>
            </w:r>
          </w:p>
        </w:tc>
        <w:tc>
          <w:tcPr>
            <w:tcW w:w="2551" w:type="dxa"/>
            <w:vAlign w:val="center"/>
          </w:tcPr>
          <w:p>
            <w:pPr>
              <w:pStyle w:val="15"/>
            </w:pPr>
            <w:r>
              <w:t>822.08</w:t>
            </w:r>
          </w:p>
        </w:tc>
        <w:tc>
          <w:tcPr>
            <w:tcW w:w="2551" w:type="dxa"/>
            <w:vAlign w:val="center"/>
          </w:tcPr>
          <w:p>
            <w:pPr>
              <w:pStyle w:val="15"/>
            </w:pPr>
            <w:r>
              <w:t>183.20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422.15</w:t>
            </w:r>
          </w:p>
        </w:tc>
        <w:tc>
          <w:tcPr>
            <w:tcW w:w="2551" w:type="dxa"/>
            <w:vAlign w:val="center"/>
          </w:tcPr>
          <w:p>
            <w:pPr>
              <w:pStyle w:val="11"/>
            </w:pPr>
            <w:r>
              <w:t>380.15</w:t>
            </w:r>
          </w:p>
        </w:tc>
        <w:tc>
          <w:tcPr>
            <w:tcW w:w="2551" w:type="dxa"/>
            <w:vAlign w:val="center"/>
          </w:tcPr>
          <w:p>
            <w:pPr>
              <w:pStyle w:val="11"/>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20136</w:t>
            </w:r>
          </w:p>
        </w:tc>
        <w:tc>
          <w:tcPr>
            <w:tcW w:w="4535" w:type="dxa"/>
            <w:vAlign w:val="center"/>
          </w:tcPr>
          <w:p>
            <w:pPr>
              <w:pStyle w:val="12"/>
            </w:pPr>
            <w:r>
              <w:t>其他共产党事务支出</w:t>
            </w:r>
          </w:p>
        </w:tc>
        <w:tc>
          <w:tcPr>
            <w:tcW w:w="2551" w:type="dxa"/>
            <w:vAlign w:val="center"/>
          </w:tcPr>
          <w:p>
            <w:pPr>
              <w:pStyle w:val="11"/>
            </w:pPr>
            <w:r>
              <w:t>422.15</w:t>
            </w:r>
          </w:p>
        </w:tc>
        <w:tc>
          <w:tcPr>
            <w:tcW w:w="2551" w:type="dxa"/>
            <w:vAlign w:val="center"/>
          </w:tcPr>
          <w:p>
            <w:pPr>
              <w:pStyle w:val="11"/>
            </w:pPr>
            <w:r>
              <w:t>380.15</w:t>
            </w:r>
          </w:p>
        </w:tc>
        <w:tc>
          <w:tcPr>
            <w:tcW w:w="2551" w:type="dxa"/>
            <w:vAlign w:val="center"/>
          </w:tcPr>
          <w:p>
            <w:pPr>
              <w:pStyle w:val="11"/>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2013601</w:t>
            </w:r>
          </w:p>
        </w:tc>
        <w:tc>
          <w:tcPr>
            <w:tcW w:w="4535" w:type="dxa"/>
            <w:vAlign w:val="center"/>
          </w:tcPr>
          <w:p>
            <w:pPr>
              <w:pStyle w:val="12"/>
            </w:pPr>
            <w:r>
              <w:t>行政运行</w:t>
            </w:r>
          </w:p>
        </w:tc>
        <w:tc>
          <w:tcPr>
            <w:tcW w:w="2551" w:type="dxa"/>
            <w:vAlign w:val="center"/>
          </w:tcPr>
          <w:p>
            <w:pPr>
              <w:pStyle w:val="11"/>
            </w:pPr>
            <w:r>
              <w:t>422.15</w:t>
            </w:r>
          </w:p>
        </w:tc>
        <w:tc>
          <w:tcPr>
            <w:tcW w:w="2551" w:type="dxa"/>
            <w:vAlign w:val="center"/>
          </w:tcPr>
          <w:p>
            <w:pPr>
              <w:pStyle w:val="11"/>
            </w:pPr>
            <w:r>
              <w:t>380.15</w:t>
            </w:r>
          </w:p>
        </w:tc>
        <w:tc>
          <w:tcPr>
            <w:tcW w:w="2551" w:type="dxa"/>
            <w:vAlign w:val="center"/>
          </w:tcPr>
          <w:p>
            <w:pPr>
              <w:pStyle w:val="11"/>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438.81</w:t>
            </w:r>
          </w:p>
        </w:tc>
        <w:tc>
          <w:tcPr>
            <w:tcW w:w="2551" w:type="dxa"/>
            <w:vAlign w:val="center"/>
          </w:tcPr>
          <w:p>
            <w:pPr>
              <w:pStyle w:val="11"/>
            </w:pPr>
            <w:r>
              <w:t>417.61</w:t>
            </w:r>
          </w:p>
        </w:tc>
        <w:tc>
          <w:tcPr>
            <w:tcW w:w="2551" w:type="dxa"/>
            <w:vAlign w:val="center"/>
          </w:tcPr>
          <w:p>
            <w:pPr>
              <w:pStyle w:val="11"/>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438.81</w:t>
            </w:r>
          </w:p>
        </w:tc>
        <w:tc>
          <w:tcPr>
            <w:tcW w:w="2551" w:type="dxa"/>
            <w:vAlign w:val="center"/>
          </w:tcPr>
          <w:p>
            <w:pPr>
              <w:pStyle w:val="11"/>
            </w:pPr>
            <w:r>
              <w:t>417.61</w:t>
            </w:r>
          </w:p>
        </w:tc>
        <w:tc>
          <w:tcPr>
            <w:tcW w:w="2551" w:type="dxa"/>
            <w:vAlign w:val="center"/>
          </w:tcPr>
          <w:p>
            <w:pPr>
              <w:pStyle w:val="11"/>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21.20</w:t>
            </w:r>
          </w:p>
        </w:tc>
        <w:tc>
          <w:tcPr>
            <w:tcW w:w="2551" w:type="dxa"/>
            <w:vAlign w:val="center"/>
          </w:tcPr>
          <w:p>
            <w:pPr>
              <w:pStyle w:val="11"/>
            </w:pPr>
          </w:p>
        </w:tc>
        <w:tc>
          <w:tcPr>
            <w:tcW w:w="2551" w:type="dxa"/>
            <w:vAlign w:val="center"/>
          </w:tcPr>
          <w:p>
            <w:pPr>
              <w:pStyle w:val="11"/>
            </w:pPr>
            <w:r>
              <w:t>21.20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398.16</w:t>
            </w:r>
          </w:p>
        </w:tc>
        <w:tc>
          <w:tcPr>
            <w:tcW w:w="2551" w:type="dxa"/>
            <w:vAlign w:val="center"/>
          </w:tcPr>
          <w:p>
            <w:pPr>
              <w:pStyle w:val="11"/>
            </w:pPr>
            <w:r>
              <w:t>398.16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19.45</w:t>
            </w:r>
          </w:p>
        </w:tc>
        <w:tc>
          <w:tcPr>
            <w:tcW w:w="2551" w:type="dxa"/>
            <w:vAlign w:val="center"/>
          </w:tcPr>
          <w:p>
            <w:pPr>
              <w:pStyle w:val="11"/>
            </w:pPr>
            <w:r>
              <w:t>19.45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127.51</w:t>
            </w:r>
          </w:p>
        </w:tc>
        <w:tc>
          <w:tcPr>
            <w:tcW w:w="2551" w:type="dxa"/>
            <w:vAlign w:val="center"/>
          </w:tcPr>
          <w:p>
            <w:pPr>
              <w:pStyle w:val="11"/>
            </w:pPr>
            <w:r>
              <w:t>7.51</w:t>
            </w:r>
          </w:p>
        </w:tc>
        <w:tc>
          <w:tcPr>
            <w:tcW w:w="2551" w:type="dxa"/>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127.51</w:t>
            </w:r>
          </w:p>
        </w:tc>
        <w:tc>
          <w:tcPr>
            <w:tcW w:w="2551" w:type="dxa"/>
            <w:vAlign w:val="center"/>
          </w:tcPr>
          <w:p>
            <w:pPr>
              <w:pStyle w:val="11"/>
            </w:pPr>
            <w:r>
              <w:t>7.51</w:t>
            </w:r>
          </w:p>
        </w:tc>
        <w:tc>
          <w:tcPr>
            <w:tcW w:w="2551" w:type="dxa"/>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120.00</w:t>
            </w:r>
          </w:p>
        </w:tc>
        <w:tc>
          <w:tcPr>
            <w:tcW w:w="2551" w:type="dxa"/>
            <w:vAlign w:val="center"/>
          </w:tcPr>
          <w:p>
            <w:pPr>
              <w:pStyle w:val="11"/>
            </w:pPr>
          </w:p>
        </w:tc>
        <w:tc>
          <w:tcPr>
            <w:tcW w:w="2551" w:type="dxa"/>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7.51</w:t>
            </w:r>
          </w:p>
        </w:tc>
        <w:tc>
          <w:tcPr>
            <w:tcW w:w="2551" w:type="dxa"/>
            <w:vAlign w:val="center"/>
          </w:tcPr>
          <w:p>
            <w:pPr>
              <w:pStyle w:val="11"/>
            </w:pPr>
            <w:r>
              <w:t>7.51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16.81</w:t>
            </w:r>
          </w:p>
        </w:tc>
        <w:tc>
          <w:tcPr>
            <w:tcW w:w="2551" w:type="dxa"/>
            <w:vAlign w:val="center"/>
          </w:tcPr>
          <w:p>
            <w:pPr>
              <w:pStyle w:val="11"/>
            </w:pPr>
            <w:r>
              <w:t>16.81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16.81</w:t>
            </w:r>
          </w:p>
        </w:tc>
        <w:tc>
          <w:tcPr>
            <w:tcW w:w="2551" w:type="dxa"/>
            <w:vAlign w:val="center"/>
          </w:tcPr>
          <w:p>
            <w:pPr>
              <w:pStyle w:val="11"/>
            </w:pPr>
            <w:r>
              <w:t>16.81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16.81</w:t>
            </w:r>
          </w:p>
        </w:tc>
        <w:tc>
          <w:tcPr>
            <w:tcW w:w="2551" w:type="dxa"/>
            <w:vAlign w:val="center"/>
          </w:tcPr>
          <w:p>
            <w:pPr>
              <w:pStyle w:val="11"/>
            </w:pPr>
            <w:r>
              <w:t>16.81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822.08</w:t>
            </w:r>
          </w:p>
        </w:tc>
        <w:tc>
          <w:tcPr>
            <w:tcW w:w="2551" w:type="dxa"/>
            <w:vAlign w:val="center"/>
          </w:tcPr>
          <w:p>
            <w:pPr>
              <w:pStyle w:val="15"/>
            </w:pPr>
            <w:r>
              <w:t>612.08</w:t>
            </w:r>
          </w:p>
        </w:tc>
        <w:tc>
          <w:tcPr>
            <w:tcW w:w="2551" w:type="dxa"/>
            <w:vAlign w:val="center"/>
          </w:tcPr>
          <w:p>
            <w:pPr>
              <w:pStyle w:val="15"/>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209.31</w:t>
            </w:r>
          </w:p>
        </w:tc>
        <w:tc>
          <w:tcPr>
            <w:tcW w:w="2551" w:type="dxa"/>
            <w:vAlign w:val="center"/>
          </w:tcPr>
          <w:p>
            <w:pPr>
              <w:pStyle w:val="11"/>
            </w:pPr>
            <w:r>
              <w:t>209.31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55.34</w:t>
            </w:r>
          </w:p>
        </w:tc>
        <w:tc>
          <w:tcPr>
            <w:tcW w:w="2551" w:type="dxa"/>
            <w:vAlign w:val="center"/>
          </w:tcPr>
          <w:p>
            <w:pPr>
              <w:pStyle w:val="11"/>
            </w:pPr>
            <w:r>
              <w:t>55.34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48.85</w:t>
            </w:r>
          </w:p>
        </w:tc>
        <w:tc>
          <w:tcPr>
            <w:tcW w:w="2551" w:type="dxa"/>
            <w:vAlign w:val="center"/>
          </w:tcPr>
          <w:p>
            <w:pPr>
              <w:pStyle w:val="11"/>
            </w:pPr>
            <w:r>
              <w:t>48.85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26.84</w:t>
            </w:r>
          </w:p>
        </w:tc>
        <w:tc>
          <w:tcPr>
            <w:tcW w:w="2551" w:type="dxa"/>
            <w:vAlign w:val="center"/>
          </w:tcPr>
          <w:p>
            <w:pPr>
              <w:pStyle w:val="11"/>
            </w:pPr>
            <w:r>
              <w:t>26.84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33.42</w:t>
            </w:r>
          </w:p>
        </w:tc>
        <w:tc>
          <w:tcPr>
            <w:tcW w:w="2551" w:type="dxa"/>
            <w:vAlign w:val="center"/>
          </w:tcPr>
          <w:p>
            <w:pPr>
              <w:pStyle w:val="11"/>
            </w:pPr>
            <w:r>
              <w:t>33.42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19.45</w:t>
            </w:r>
          </w:p>
        </w:tc>
        <w:tc>
          <w:tcPr>
            <w:tcW w:w="2551" w:type="dxa"/>
            <w:vAlign w:val="center"/>
          </w:tcPr>
          <w:p>
            <w:pPr>
              <w:pStyle w:val="11"/>
            </w:pPr>
            <w:r>
              <w:t>19.45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7.51</w:t>
            </w:r>
          </w:p>
        </w:tc>
        <w:tc>
          <w:tcPr>
            <w:tcW w:w="2551" w:type="dxa"/>
            <w:vAlign w:val="center"/>
          </w:tcPr>
          <w:p>
            <w:pPr>
              <w:pStyle w:val="11"/>
            </w:pPr>
            <w:r>
              <w:t>7.51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1.09</w:t>
            </w:r>
          </w:p>
        </w:tc>
        <w:tc>
          <w:tcPr>
            <w:tcW w:w="2551" w:type="dxa"/>
            <w:vAlign w:val="center"/>
          </w:tcPr>
          <w:p>
            <w:pPr>
              <w:pStyle w:val="11"/>
            </w:pPr>
            <w:r>
              <w:t>1.09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16.81</w:t>
            </w:r>
          </w:p>
        </w:tc>
        <w:tc>
          <w:tcPr>
            <w:tcW w:w="2551" w:type="dxa"/>
            <w:vAlign w:val="center"/>
          </w:tcPr>
          <w:p>
            <w:pPr>
              <w:pStyle w:val="11"/>
            </w:pPr>
            <w:r>
              <w:t>16.81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210.00</w:t>
            </w:r>
          </w:p>
        </w:tc>
        <w:tc>
          <w:tcPr>
            <w:tcW w:w="2551" w:type="dxa"/>
            <w:vAlign w:val="center"/>
          </w:tcPr>
          <w:p>
            <w:pPr>
              <w:pStyle w:val="11"/>
            </w:pPr>
          </w:p>
        </w:tc>
        <w:tc>
          <w:tcPr>
            <w:tcW w:w="2551" w:type="dxa"/>
            <w:vAlign w:val="center"/>
          </w:tcPr>
          <w:p>
            <w:pPr>
              <w:pStyle w:val="11"/>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4.86</w:t>
            </w:r>
          </w:p>
        </w:tc>
        <w:tc>
          <w:tcPr>
            <w:tcW w:w="2551" w:type="dxa"/>
            <w:vAlign w:val="center"/>
          </w:tcPr>
          <w:p>
            <w:pPr>
              <w:pStyle w:val="11"/>
            </w:pPr>
          </w:p>
        </w:tc>
        <w:tc>
          <w:tcPr>
            <w:tcW w:w="2551" w:type="dxa"/>
            <w:vAlign w:val="center"/>
          </w:tcPr>
          <w:p>
            <w:pPr>
              <w:pStyle w:val="11"/>
            </w:pPr>
            <w: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4.48</w:t>
            </w:r>
          </w:p>
        </w:tc>
        <w:tc>
          <w:tcPr>
            <w:tcW w:w="2551" w:type="dxa"/>
            <w:vAlign w:val="center"/>
          </w:tcPr>
          <w:p>
            <w:pPr>
              <w:pStyle w:val="11"/>
            </w:pPr>
          </w:p>
        </w:tc>
        <w:tc>
          <w:tcPr>
            <w:tcW w:w="2551" w:type="dxa"/>
            <w:vAlign w:val="center"/>
          </w:tcPr>
          <w:p>
            <w:pPr>
              <w:pStyle w:val="11"/>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16.61</w:t>
            </w:r>
          </w:p>
        </w:tc>
        <w:tc>
          <w:tcPr>
            <w:tcW w:w="2551" w:type="dxa"/>
            <w:vAlign w:val="center"/>
          </w:tcPr>
          <w:p>
            <w:pPr>
              <w:pStyle w:val="11"/>
            </w:pPr>
          </w:p>
        </w:tc>
        <w:tc>
          <w:tcPr>
            <w:tcW w:w="2551" w:type="dxa"/>
            <w:vAlign w:val="center"/>
          </w:tcPr>
          <w:p>
            <w:pPr>
              <w:pStyle w:val="11"/>
            </w:pPr>
            <w:r>
              <w:t>16.61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7.02</w:t>
            </w:r>
          </w:p>
        </w:tc>
        <w:tc>
          <w:tcPr>
            <w:tcW w:w="2551" w:type="dxa"/>
            <w:vAlign w:val="center"/>
          </w:tcPr>
          <w:p>
            <w:pPr>
              <w:pStyle w:val="11"/>
            </w:pPr>
          </w:p>
        </w:tc>
        <w:tc>
          <w:tcPr>
            <w:tcW w:w="2551" w:type="dxa"/>
            <w:vAlign w:val="center"/>
          </w:tcPr>
          <w:p>
            <w:pPr>
              <w:pStyle w:val="11"/>
            </w:pPr>
            <w:r>
              <w:t>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5.13</w:t>
            </w:r>
          </w:p>
        </w:tc>
        <w:tc>
          <w:tcPr>
            <w:tcW w:w="2551" w:type="dxa"/>
            <w:vAlign w:val="center"/>
          </w:tcPr>
          <w:p>
            <w:pPr>
              <w:pStyle w:val="11"/>
            </w:pPr>
          </w:p>
        </w:tc>
        <w:tc>
          <w:tcPr>
            <w:tcW w:w="2551" w:type="dxa"/>
            <w:vAlign w:val="center"/>
          </w:tcPr>
          <w:p>
            <w:pPr>
              <w:pStyle w:val="11"/>
            </w:pPr>
            <w:r>
              <w:t>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4.20</w:t>
            </w:r>
          </w:p>
        </w:tc>
        <w:tc>
          <w:tcPr>
            <w:tcW w:w="2551" w:type="dxa"/>
            <w:vAlign w:val="center"/>
          </w:tcPr>
          <w:p>
            <w:pPr>
              <w:pStyle w:val="11"/>
            </w:pPr>
          </w:p>
        </w:tc>
        <w:tc>
          <w:tcPr>
            <w:tcW w:w="2551" w:type="dxa"/>
            <w:vAlign w:val="center"/>
          </w:tcPr>
          <w:p>
            <w:pPr>
              <w:pStyle w:val="11"/>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166.50</w:t>
            </w:r>
          </w:p>
        </w:tc>
        <w:tc>
          <w:tcPr>
            <w:tcW w:w="2551" w:type="dxa"/>
            <w:vAlign w:val="center"/>
          </w:tcPr>
          <w:p>
            <w:pPr>
              <w:pStyle w:val="11"/>
            </w:pPr>
          </w:p>
        </w:tc>
        <w:tc>
          <w:tcPr>
            <w:tcW w:w="2551" w:type="dxa"/>
            <w:vAlign w:val="center"/>
          </w:tcPr>
          <w:p>
            <w:pPr>
              <w:pStyle w:val="11"/>
            </w:pPr>
            <w:r>
              <w:t>166.50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402.77</w:t>
            </w:r>
          </w:p>
        </w:tc>
        <w:tc>
          <w:tcPr>
            <w:tcW w:w="2551" w:type="dxa"/>
            <w:vAlign w:val="center"/>
          </w:tcPr>
          <w:p>
            <w:pPr>
              <w:pStyle w:val="11"/>
            </w:pPr>
            <w:r>
              <w:t>402.77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102.33</w:t>
            </w:r>
          </w:p>
        </w:tc>
        <w:tc>
          <w:tcPr>
            <w:tcW w:w="2551" w:type="dxa"/>
            <w:vAlign w:val="center"/>
          </w:tcPr>
          <w:p>
            <w:pPr>
              <w:pStyle w:val="11"/>
            </w:pPr>
            <w:r>
              <w:t>102.33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295.83</w:t>
            </w:r>
          </w:p>
        </w:tc>
        <w:tc>
          <w:tcPr>
            <w:tcW w:w="2551" w:type="dxa"/>
            <w:vAlign w:val="center"/>
          </w:tcPr>
          <w:p>
            <w:pPr>
              <w:pStyle w:val="11"/>
            </w:pPr>
            <w:r>
              <w:t>295.83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4.61</w:t>
            </w:r>
          </w:p>
        </w:tc>
        <w:tc>
          <w:tcPr>
            <w:tcW w:w="2551" w:type="dxa"/>
            <w:vAlign w:val="center"/>
          </w:tcPr>
          <w:p>
            <w:pPr>
              <w:pStyle w:val="11"/>
            </w:pPr>
            <w:r>
              <w:t>4.61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5.13</w:t>
            </w:r>
          </w:p>
        </w:tc>
        <w:tc>
          <w:tcPr>
            <w:tcW w:w="2381" w:type="dxa"/>
            <w:vAlign w:val="center"/>
          </w:tcPr>
          <w:p>
            <w:pPr>
              <w:pStyle w:val="15"/>
            </w:pPr>
            <w:r>
              <w:t>5.13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5.13</w:t>
            </w:r>
          </w:p>
        </w:tc>
        <w:tc>
          <w:tcPr>
            <w:tcW w:w="2381" w:type="dxa"/>
            <w:vAlign w:val="center"/>
          </w:tcPr>
          <w:p>
            <w:pPr>
              <w:pStyle w:val="11"/>
            </w:pPr>
            <w:r>
              <w:t>5.13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1" w:type="dxa"/>
            <w:vAlign w:val="center"/>
          </w:tcPr>
          <w:p>
            <w:pPr>
              <w:pStyle w:val="11"/>
            </w:pPr>
            <w:r>
              <w:t>5.13</w:t>
            </w:r>
          </w:p>
        </w:tc>
        <w:tc>
          <w:tcPr>
            <w:tcW w:w="2381" w:type="dxa"/>
            <w:vAlign w:val="center"/>
          </w:tcPr>
          <w:p>
            <w:pPr>
              <w:pStyle w:val="11"/>
            </w:pPr>
            <w:r>
              <w:t>5.13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1" w:type="dxa"/>
            <w:vAlign w:val="center"/>
          </w:tcPr>
          <w:p>
            <w:pPr>
              <w:pStyle w:val="11"/>
            </w:pPr>
            <w:r>
              <w:t>5.13</w:t>
            </w:r>
          </w:p>
        </w:tc>
        <w:tc>
          <w:tcPr>
            <w:tcW w:w="2381" w:type="dxa"/>
            <w:vAlign w:val="center"/>
          </w:tcPr>
          <w:p>
            <w:pPr>
              <w:pStyle w:val="11"/>
            </w:pPr>
            <w:r>
              <w:t>5.13</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中共香河县老干部服务中心2024年单位预算信息公开情况说明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按照《中华人民共和国预算法》、《地方预决算公开操作规程》和《关于进一步推进预算公开工作的实施意见》规定，现将中共香河县老干部服务中心2024年单位预算公开如下：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两费”（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中共香河县老干部服务中心</w:t>
            </w:r>
          </w:p>
        </w:tc>
        <w:tc>
          <w:tcPr>
            <w:tcW w:w="1843" w:type="dxa"/>
            <w:vAlign w:val="center"/>
          </w:tcPr>
          <w:p>
            <w:pPr>
              <w:pStyle w:val="13"/>
            </w:pPr>
            <w:r>
              <w:t>事业</w:t>
            </w:r>
          </w:p>
        </w:tc>
        <w:tc>
          <w:tcPr>
            <w:tcW w:w="2126" w:type="dxa"/>
            <w:vAlign w:val="center"/>
          </w:tcPr>
          <w:p>
            <w:pPr>
              <w:pStyle w:val="13"/>
            </w:pPr>
            <w:r>
              <w:t>副科级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1005.28万元，其中：一般公共预算收入1005.28万元，基金预算收入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中共香河县老干部服务中心年度单位预算中支出预算的总体情况。2024年支出预算1005.28万元，其中基本支出822.08万元，包括人员经费612.08万元和日常公用经费210.00万元；项目支出183.20万元，主要为离休干部医疗费、关工委业务费、老年体协业务费、老年大学业务费、书画研究会业务费、老区建设促进会业务费、门协业务费、以及离退休干部春节和重阳节慰问金，特困离退休干部帮扶资金。</w:t>
      </w:r>
    </w:p>
    <w:p>
      <w:pPr>
        <w:pStyle w:val="18"/>
      </w:pPr>
      <w:r>
        <w:t>3、比上年增减情况</w:t>
      </w:r>
    </w:p>
    <w:p>
      <w:pPr>
        <w:pStyle w:val="18"/>
      </w:pPr>
      <w:r>
        <w:t>2024年预算收支安排1005.28万元，较2023年预算减少181.30万元，其中：基本支出减少113.24万元，主要为离退休干部活动经费项目支出减少68.06万元，主要为离休干部医疗费</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lang w:val="en-US" w:eastAsia="zh-CN"/>
        </w:rPr>
        <w:t>2024年</w:t>
      </w:r>
      <w:r>
        <w:t>，我</w:t>
      </w:r>
      <w:r>
        <w:rPr>
          <w:rFonts w:hint="eastAsia"/>
          <w:lang w:val="en-US" w:eastAsia="zh-CN"/>
        </w:rPr>
        <w:t>单位</w:t>
      </w:r>
      <w:r>
        <w:t>机关运行经费共计安排</w:t>
      </w:r>
      <w:r>
        <w:rPr>
          <w:rFonts w:hint="eastAsia"/>
          <w:lang w:val="en-US" w:eastAsia="zh-CN"/>
        </w:rPr>
        <w:t>210.00</w:t>
      </w:r>
      <w:r>
        <w:t>万元，主要用于</w:t>
      </w:r>
      <w:r>
        <w:rPr>
          <w:rFonts w:hint="eastAsia"/>
        </w:rPr>
        <w:t>办公区的</w:t>
      </w:r>
      <w:r>
        <w:t>日常维修、办公用房水电费、办公用房取暖费、</w:t>
      </w:r>
      <w:r>
        <w:rPr>
          <w:rFonts w:hint="eastAsia"/>
        </w:rPr>
        <w:t>办公及印刷费、邮电费、</w:t>
      </w:r>
      <w:r>
        <w:t>办公用房物业管理费</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rPr>
          <w:rFonts w:hint="default" w:eastAsia="方正仿宋_GBK"/>
          <w:lang w:val="en-US" w:eastAsia="zh-CN"/>
        </w:rPr>
      </w:pPr>
      <w:r>
        <w:rPr>
          <w:rFonts w:hint="eastAsia" w:ascii="Times New Roman" w:hAnsi="Times New Roman" w:eastAsia="方正仿宋_GBK" w:cs="Times New Roman"/>
          <w:sz w:val="28"/>
          <w:szCs w:val="24"/>
          <w:lang w:val="en-US" w:eastAsia="zh-CN" w:bidi="ar-SA"/>
        </w:rPr>
        <w:t>2024年</w:t>
      </w:r>
      <w:r>
        <w:rPr>
          <w:rFonts w:ascii="Times New Roman" w:hAnsi="Times New Roman" w:eastAsia="方正仿宋_GBK" w:cs="Times New Roman"/>
          <w:sz w:val="28"/>
          <w:szCs w:val="24"/>
          <w:lang w:val="en-US" w:eastAsia="uk-UA" w:bidi="ar-SA"/>
        </w:rPr>
        <w:t>，我</w:t>
      </w:r>
      <w:r>
        <w:rPr>
          <w:rFonts w:hint="eastAsia" w:ascii="Times New Roman" w:hAnsi="Times New Roman" w:eastAsia="方正仿宋_GBK" w:cs="Times New Roman"/>
          <w:sz w:val="28"/>
          <w:szCs w:val="24"/>
          <w:lang w:val="en-US" w:eastAsia="zh-CN" w:bidi="ar-SA"/>
        </w:rPr>
        <w:t xml:space="preserve">单位 </w:t>
      </w:r>
      <w:r>
        <w:rPr>
          <w:rFonts w:ascii="Times New Roman" w:hAnsi="Times New Roman" w:eastAsia="方正仿宋_GBK" w:cs="Times New Roman"/>
          <w:sz w:val="28"/>
          <w:szCs w:val="24"/>
          <w:lang w:val="en-US" w:eastAsia="uk-UA" w:bidi="ar-SA"/>
        </w:rPr>
        <w:t>财政拨款“三公”经费预算安排</w:t>
      </w:r>
      <w:r>
        <w:rPr>
          <w:rFonts w:hint="eastAsia" w:cs="Times New Roman"/>
          <w:sz w:val="28"/>
          <w:szCs w:val="24"/>
          <w:lang w:val="en-US" w:eastAsia="zh-CN" w:bidi="ar-SA"/>
        </w:rPr>
        <w:t>5.13</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w:t>
      </w:r>
      <w:r>
        <w:rPr>
          <w:rFonts w:ascii="Times New Roman" w:hAnsi="Times New Roman" w:eastAsia="方正仿宋_GBK" w:cs="Times New Roman"/>
          <w:sz w:val="28"/>
          <w:szCs w:val="24"/>
          <w:lang w:val="en-US" w:eastAsia="uk-UA" w:bidi="ar-SA"/>
        </w:rPr>
        <w:t>其中</w:t>
      </w:r>
      <w:r>
        <w:rPr>
          <w:rFonts w:hint="eastAsia" w:ascii="Times New Roman" w:hAnsi="Times New Roman" w:eastAsia="方正仿宋_GBK" w:cs="Times New Roman"/>
          <w:sz w:val="28"/>
          <w:szCs w:val="24"/>
          <w:lang w:val="en-US" w:eastAsia="uk-UA" w:bidi="ar-SA"/>
        </w:rPr>
        <w:t>，</w:t>
      </w:r>
      <w:r>
        <w:rPr>
          <w:rFonts w:ascii="Times New Roman" w:hAnsi="Times New Roman" w:eastAsia="方正仿宋_GBK" w:cs="Times New Roman"/>
          <w:sz w:val="28"/>
          <w:szCs w:val="24"/>
          <w:lang w:val="en-US" w:eastAsia="uk-UA" w:bidi="ar-SA"/>
        </w:rPr>
        <w:t>公务用车购置及运维费</w:t>
      </w:r>
      <w:r>
        <w:rPr>
          <w:rFonts w:hint="eastAsia" w:cs="Times New Roman"/>
          <w:sz w:val="28"/>
          <w:szCs w:val="24"/>
          <w:lang w:val="en-US" w:eastAsia="zh-CN" w:bidi="ar-SA"/>
        </w:rPr>
        <w:t>5.13</w:t>
      </w:r>
      <w:r>
        <w:rPr>
          <w:rFonts w:ascii="Times New Roman" w:hAnsi="Times New Roman" w:eastAsia="方正仿宋_GBK" w:cs="Times New Roman"/>
          <w:sz w:val="28"/>
          <w:szCs w:val="24"/>
          <w:lang w:val="en-US" w:eastAsia="uk-UA" w:bidi="ar-SA"/>
        </w:rPr>
        <w:t>万元；公务接待费</w:t>
      </w:r>
      <w:r>
        <w:rPr>
          <w:rFonts w:hint="eastAsia"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cs="Times New Roman"/>
          <w:sz w:val="28"/>
          <w:szCs w:val="24"/>
          <w:lang w:val="en-US" w:eastAsia="zh-CN" w:bidi="ar-SA"/>
        </w:rPr>
        <w:t>，与上年度持平。</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1、关工委业务费绩效目标表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13102424P00B91010004F</w:t>
            </w:r>
          </w:p>
        </w:tc>
        <w:tc>
          <w:tcPr>
            <w:tcW w:w="2835" w:type="dxa"/>
            <w:vAlign w:val="center"/>
          </w:tcPr>
          <w:p>
            <w:pPr>
              <w:pStyle w:val="10"/>
            </w:pPr>
            <w:r>
              <w:t>项目名称</w:t>
            </w:r>
          </w:p>
        </w:tc>
        <w:tc>
          <w:tcPr>
            <w:tcW w:w="6094" w:type="dxa"/>
            <w:gridSpan w:val="3"/>
            <w:vAlign w:val="center"/>
          </w:tcPr>
          <w:p>
            <w:pPr>
              <w:pStyle w:val="12"/>
            </w:pPr>
            <w:r>
              <w:t>关工委业务费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3.27</w:t>
            </w:r>
          </w:p>
        </w:tc>
        <w:tc>
          <w:tcPr>
            <w:tcW w:w="2835" w:type="dxa"/>
            <w:vAlign w:val="center"/>
          </w:tcPr>
          <w:p>
            <w:pPr>
              <w:pStyle w:val="10"/>
            </w:pPr>
            <w:r>
              <w:t>其中：财政    资金</w:t>
            </w:r>
          </w:p>
        </w:tc>
        <w:tc>
          <w:tcPr>
            <w:tcW w:w="2551" w:type="dxa"/>
            <w:vAlign w:val="center"/>
          </w:tcPr>
          <w:p>
            <w:pPr>
              <w:pStyle w:val="12"/>
            </w:pPr>
            <w:r>
              <w:t>3.27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开展关心下一代委员会工作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3.27</w:t>
            </w:r>
          </w:p>
        </w:tc>
        <w:tc>
          <w:tcPr>
            <w:tcW w:w="2835" w:type="dxa"/>
            <w:vAlign w:val="center"/>
          </w:tcPr>
          <w:p>
            <w:pPr>
              <w:pStyle w:val="13"/>
            </w:pPr>
            <w:r>
              <w:t>3.27</w:t>
            </w:r>
          </w:p>
        </w:tc>
        <w:tc>
          <w:tcPr>
            <w:tcW w:w="2551" w:type="dxa"/>
            <w:vAlign w:val="center"/>
          </w:tcPr>
          <w:p>
            <w:pPr>
              <w:pStyle w:val="13"/>
            </w:pPr>
            <w:r>
              <w:t>3.27</w:t>
            </w:r>
          </w:p>
        </w:tc>
        <w:tc>
          <w:tcPr>
            <w:tcW w:w="3543" w:type="dxa"/>
            <w:gridSpan w:val="2"/>
            <w:vAlign w:val="center"/>
          </w:tcPr>
          <w:p>
            <w:pPr>
              <w:pStyle w:val="13"/>
            </w:pPr>
            <w:r>
              <w:t>3.27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1.为全县下一代的全面发展创造良好的环境</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活动类型</w:t>
            </w:r>
          </w:p>
        </w:tc>
        <w:tc>
          <w:tcPr>
            <w:tcW w:w="5386" w:type="dxa"/>
            <w:vAlign w:val="center"/>
          </w:tcPr>
          <w:p>
            <w:pPr>
              <w:pStyle w:val="12"/>
            </w:pPr>
            <w:r>
              <w:t>活动类型</w:t>
            </w:r>
          </w:p>
        </w:tc>
        <w:tc>
          <w:tcPr>
            <w:tcW w:w="2268" w:type="dxa"/>
            <w:vAlign w:val="center"/>
          </w:tcPr>
          <w:p>
            <w:pPr>
              <w:pStyle w:val="12"/>
            </w:pPr>
            <w:r>
              <w:t>≥4项</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符合政策要求</w:t>
            </w:r>
          </w:p>
        </w:tc>
        <w:tc>
          <w:tcPr>
            <w:tcW w:w="5386" w:type="dxa"/>
            <w:vAlign w:val="center"/>
          </w:tcPr>
          <w:p>
            <w:pPr>
              <w:pStyle w:val="12"/>
            </w:pPr>
            <w:r>
              <w:t>符合政策要求</w:t>
            </w:r>
          </w:p>
        </w:tc>
        <w:tc>
          <w:tcPr>
            <w:tcW w:w="2268" w:type="dxa"/>
            <w:vAlign w:val="center"/>
          </w:tcPr>
          <w:p>
            <w:pPr>
              <w:pStyle w:val="12"/>
            </w:pPr>
            <w:r>
              <w:t>100百分比</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5386" w:type="dxa"/>
            <w:vAlign w:val="center"/>
          </w:tcPr>
          <w:p>
            <w:pPr>
              <w:pStyle w:val="12"/>
            </w:pPr>
            <w:r>
              <w:t>项目完成时间</w:t>
            </w:r>
          </w:p>
        </w:tc>
        <w:tc>
          <w:tcPr>
            <w:tcW w:w="2268" w:type="dxa"/>
            <w:vAlign w:val="center"/>
          </w:tcPr>
          <w:p>
            <w:pPr>
              <w:pStyle w:val="12"/>
            </w:pPr>
            <w:r>
              <w:t>12月份</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雨露报单期成本</w:t>
            </w:r>
          </w:p>
        </w:tc>
        <w:tc>
          <w:tcPr>
            <w:tcW w:w="5386" w:type="dxa"/>
            <w:vAlign w:val="center"/>
          </w:tcPr>
          <w:p>
            <w:pPr>
              <w:pStyle w:val="12"/>
            </w:pPr>
            <w:r>
              <w:t>雨露报单期成本</w:t>
            </w:r>
          </w:p>
        </w:tc>
        <w:tc>
          <w:tcPr>
            <w:tcW w:w="2268" w:type="dxa"/>
            <w:vAlign w:val="center"/>
          </w:tcPr>
          <w:p>
            <w:pPr>
              <w:pStyle w:val="12"/>
            </w:pPr>
            <w:r>
              <w:t>≤5000元</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为全县下一代的全面发展创造良好的环境</w:t>
            </w:r>
          </w:p>
        </w:tc>
        <w:tc>
          <w:tcPr>
            <w:tcW w:w="5386" w:type="dxa"/>
            <w:vAlign w:val="center"/>
          </w:tcPr>
          <w:p>
            <w:pPr>
              <w:pStyle w:val="12"/>
            </w:pPr>
            <w:r>
              <w:t>为全县下一代的全面发展创造良好的环境</w:t>
            </w:r>
          </w:p>
        </w:tc>
        <w:tc>
          <w:tcPr>
            <w:tcW w:w="2268" w:type="dxa"/>
            <w:vAlign w:val="center"/>
          </w:tcPr>
          <w:p>
            <w:pPr>
              <w:pStyle w:val="12"/>
            </w:pPr>
            <w:r>
              <w:t>≥90百分比</w:t>
            </w:r>
          </w:p>
        </w:tc>
        <w:tc>
          <w:tcPr>
            <w:tcW w:w="1276" w:type="dxa"/>
            <w:vAlign w:val="center"/>
          </w:tcPr>
          <w:p>
            <w:pPr>
              <w:pStyle w:val="12"/>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促进全县青少年的健康成长</w:t>
            </w:r>
          </w:p>
        </w:tc>
        <w:tc>
          <w:tcPr>
            <w:tcW w:w="5386" w:type="dxa"/>
            <w:vAlign w:val="center"/>
          </w:tcPr>
          <w:p>
            <w:pPr>
              <w:pStyle w:val="12"/>
            </w:pPr>
            <w:r>
              <w:t>促进全县青少年的健康成长</w:t>
            </w:r>
          </w:p>
        </w:tc>
        <w:tc>
          <w:tcPr>
            <w:tcW w:w="2268" w:type="dxa"/>
            <w:vAlign w:val="center"/>
          </w:tcPr>
          <w:p>
            <w:pPr>
              <w:pStyle w:val="12"/>
            </w:pPr>
            <w:r>
              <w:t>1项</w:t>
            </w:r>
          </w:p>
        </w:tc>
        <w:tc>
          <w:tcPr>
            <w:tcW w:w="1276" w:type="dxa"/>
            <w:vAlign w:val="center"/>
          </w:tcPr>
          <w:p>
            <w:pPr>
              <w:pStyle w:val="12"/>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对报告团满意度</w:t>
            </w:r>
          </w:p>
        </w:tc>
        <w:tc>
          <w:tcPr>
            <w:tcW w:w="5386" w:type="dxa"/>
            <w:vAlign w:val="center"/>
          </w:tcPr>
          <w:p>
            <w:pPr>
              <w:pStyle w:val="12"/>
            </w:pPr>
            <w:r>
              <w:t>对报告团满意度</w:t>
            </w:r>
          </w:p>
        </w:tc>
        <w:tc>
          <w:tcPr>
            <w:tcW w:w="2268" w:type="dxa"/>
            <w:vAlign w:val="center"/>
          </w:tcPr>
          <w:p>
            <w:pPr>
              <w:pStyle w:val="12"/>
            </w:pPr>
            <w:r>
              <w:t>≥90百分比</w:t>
            </w:r>
          </w:p>
        </w:tc>
        <w:tc>
          <w:tcPr>
            <w:tcW w:w="1276" w:type="dxa"/>
            <w:vAlign w:val="center"/>
          </w:tcPr>
          <w:p>
            <w:pPr>
              <w:pStyle w:val="12"/>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2、关工委业务费绩效目标表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13102424P00B910100053</w:t>
            </w:r>
          </w:p>
        </w:tc>
        <w:tc>
          <w:tcPr>
            <w:tcW w:w="2835" w:type="dxa"/>
            <w:vAlign w:val="center"/>
          </w:tcPr>
          <w:p>
            <w:pPr>
              <w:pStyle w:val="10"/>
            </w:pPr>
            <w:r>
              <w:t>项目名称</w:t>
            </w:r>
          </w:p>
        </w:tc>
        <w:tc>
          <w:tcPr>
            <w:tcW w:w="6094" w:type="dxa"/>
            <w:gridSpan w:val="3"/>
            <w:vAlign w:val="center"/>
          </w:tcPr>
          <w:p>
            <w:pPr>
              <w:pStyle w:val="12"/>
            </w:pPr>
            <w:r>
              <w:t>关工委业务费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6.62</w:t>
            </w:r>
          </w:p>
        </w:tc>
        <w:tc>
          <w:tcPr>
            <w:tcW w:w="2835" w:type="dxa"/>
            <w:vAlign w:val="center"/>
          </w:tcPr>
          <w:p>
            <w:pPr>
              <w:pStyle w:val="10"/>
            </w:pPr>
            <w:r>
              <w:t>其中：财政    资金</w:t>
            </w:r>
          </w:p>
        </w:tc>
        <w:tc>
          <w:tcPr>
            <w:tcW w:w="2551" w:type="dxa"/>
            <w:vAlign w:val="center"/>
          </w:tcPr>
          <w:p>
            <w:pPr>
              <w:pStyle w:val="12"/>
            </w:pPr>
            <w:r>
              <w:t>6.62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促进全县青少年的健康成长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3.00</w:t>
            </w:r>
          </w:p>
        </w:tc>
        <w:tc>
          <w:tcPr>
            <w:tcW w:w="2551" w:type="dxa"/>
            <w:vAlign w:val="center"/>
          </w:tcPr>
          <w:p>
            <w:pPr>
              <w:pStyle w:val="13"/>
            </w:pPr>
            <w:r>
              <w:t>5.00</w:t>
            </w:r>
          </w:p>
        </w:tc>
        <w:tc>
          <w:tcPr>
            <w:tcW w:w="3543" w:type="dxa"/>
            <w:gridSpan w:val="2"/>
            <w:vAlign w:val="center"/>
          </w:tcPr>
          <w:p>
            <w:pPr>
              <w:pStyle w:val="13"/>
            </w:pPr>
            <w:r>
              <w:t>6.62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活动类型</w:t>
            </w:r>
          </w:p>
        </w:tc>
        <w:tc>
          <w:tcPr>
            <w:tcW w:w="5386" w:type="dxa"/>
            <w:vAlign w:val="center"/>
          </w:tcPr>
          <w:p>
            <w:pPr>
              <w:pStyle w:val="12"/>
            </w:pPr>
            <w:r>
              <w:t>活动类型</w:t>
            </w:r>
          </w:p>
        </w:tc>
        <w:tc>
          <w:tcPr>
            <w:tcW w:w="2268" w:type="dxa"/>
            <w:vAlign w:val="center"/>
          </w:tcPr>
          <w:p>
            <w:pPr>
              <w:pStyle w:val="12"/>
            </w:pPr>
            <w:r>
              <w:t>≥4项</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符合政策要求</w:t>
            </w:r>
          </w:p>
        </w:tc>
        <w:tc>
          <w:tcPr>
            <w:tcW w:w="5386" w:type="dxa"/>
            <w:vAlign w:val="center"/>
          </w:tcPr>
          <w:p>
            <w:pPr>
              <w:pStyle w:val="12"/>
            </w:pPr>
            <w:r>
              <w:t>符合政策要求</w:t>
            </w:r>
          </w:p>
        </w:tc>
        <w:tc>
          <w:tcPr>
            <w:tcW w:w="2268" w:type="dxa"/>
            <w:vAlign w:val="center"/>
          </w:tcPr>
          <w:p>
            <w:pPr>
              <w:pStyle w:val="12"/>
            </w:pPr>
            <w:r>
              <w:t>100百分比</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5386" w:type="dxa"/>
            <w:vAlign w:val="center"/>
          </w:tcPr>
          <w:p>
            <w:pPr>
              <w:pStyle w:val="12"/>
            </w:pPr>
            <w:r>
              <w:t>项目完成时间</w:t>
            </w:r>
          </w:p>
        </w:tc>
        <w:tc>
          <w:tcPr>
            <w:tcW w:w="2268" w:type="dxa"/>
            <w:vAlign w:val="center"/>
          </w:tcPr>
          <w:p>
            <w:pPr>
              <w:pStyle w:val="12"/>
            </w:pPr>
            <w:r>
              <w:t>12月份</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雨露报单期成本</w:t>
            </w:r>
          </w:p>
        </w:tc>
        <w:tc>
          <w:tcPr>
            <w:tcW w:w="5386" w:type="dxa"/>
            <w:vAlign w:val="center"/>
          </w:tcPr>
          <w:p>
            <w:pPr>
              <w:pStyle w:val="12"/>
            </w:pPr>
            <w:r>
              <w:t>雨露报单期成本</w:t>
            </w:r>
          </w:p>
        </w:tc>
        <w:tc>
          <w:tcPr>
            <w:tcW w:w="2268" w:type="dxa"/>
            <w:vAlign w:val="center"/>
          </w:tcPr>
          <w:p>
            <w:pPr>
              <w:pStyle w:val="12"/>
            </w:pPr>
            <w:r>
              <w:t>≤5000元</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为全县下一代的全面发展创造良好的环境</w:t>
            </w:r>
          </w:p>
        </w:tc>
        <w:tc>
          <w:tcPr>
            <w:tcW w:w="5386" w:type="dxa"/>
            <w:vAlign w:val="center"/>
          </w:tcPr>
          <w:p>
            <w:pPr>
              <w:pStyle w:val="12"/>
            </w:pPr>
            <w:r>
              <w:t>为全县下一代的全面发展创造良好的环境</w:t>
            </w:r>
          </w:p>
        </w:tc>
        <w:tc>
          <w:tcPr>
            <w:tcW w:w="2268" w:type="dxa"/>
            <w:vAlign w:val="center"/>
          </w:tcPr>
          <w:p>
            <w:pPr>
              <w:pStyle w:val="12"/>
            </w:pPr>
            <w:r>
              <w:t>≥90百分比</w:t>
            </w:r>
          </w:p>
        </w:tc>
        <w:tc>
          <w:tcPr>
            <w:tcW w:w="1276" w:type="dxa"/>
            <w:vAlign w:val="center"/>
          </w:tcPr>
          <w:p>
            <w:pPr>
              <w:pStyle w:val="12"/>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促进全县青少年的健康成长</w:t>
            </w:r>
          </w:p>
        </w:tc>
        <w:tc>
          <w:tcPr>
            <w:tcW w:w="5386" w:type="dxa"/>
            <w:vAlign w:val="center"/>
          </w:tcPr>
          <w:p>
            <w:pPr>
              <w:pStyle w:val="12"/>
            </w:pPr>
            <w:r>
              <w:t>促进全县青少年的健康成长</w:t>
            </w:r>
          </w:p>
        </w:tc>
        <w:tc>
          <w:tcPr>
            <w:tcW w:w="2268" w:type="dxa"/>
            <w:vAlign w:val="center"/>
          </w:tcPr>
          <w:p>
            <w:pPr>
              <w:pStyle w:val="12"/>
            </w:pPr>
            <w:r>
              <w:t>1项</w:t>
            </w:r>
          </w:p>
        </w:tc>
        <w:tc>
          <w:tcPr>
            <w:tcW w:w="1276" w:type="dxa"/>
            <w:vAlign w:val="center"/>
          </w:tcPr>
          <w:p>
            <w:pPr>
              <w:pStyle w:val="12"/>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对报告团满意度</w:t>
            </w:r>
          </w:p>
        </w:tc>
        <w:tc>
          <w:tcPr>
            <w:tcW w:w="5386" w:type="dxa"/>
            <w:vAlign w:val="center"/>
          </w:tcPr>
          <w:p>
            <w:pPr>
              <w:pStyle w:val="12"/>
            </w:pPr>
            <w:r>
              <w:t>对报告团满意度</w:t>
            </w:r>
          </w:p>
        </w:tc>
        <w:tc>
          <w:tcPr>
            <w:tcW w:w="2268" w:type="dxa"/>
            <w:vAlign w:val="center"/>
          </w:tcPr>
          <w:p>
            <w:pPr>
              <w:pStyle w:val="12"/>
            </w:pPr>
            <w:r>
              <w:t>≥90百分比</w:t>
            </w:r>
          </w:p>
        </w:tc>
        <w:tc>
          <w:tcPr>
            <w:tcW w:w="1276" w:type="dxa"/>
            <w:vAlign w:val="center"/>
          </w:tcPr>
          <w:p>
            <w:pPr>
              <w:pStyle w:val="12"/>
            </w:pPr>
            <w:r>
              <w:t>百分比</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3、老年大学业务费绩效目标表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13102424P00EBTR10006G</w:t>
            </w:r>
          </w:p>
        </w:tc>
        <w:tc>
          <w:tcPr>
            <w:tcW w:w="2835" w:type="dxa"/>
            <w:vAlign w:val="center"/>
          </w:tcPr>
          <w:p>
            <w:pPr>
              <w:pStyle w:val="10"/>
            </w:pPr>
            <w:r>
              <w:t>项目名称</w:t>
            </w:r>
          </w:p>
        </w:tc>
        <w:tc>
          <w:tcPr>
            <w:tcW w:w="6094" w:type="dxa"/>
            <w:gridSpan w:val="3"/>
            <w:vAlign w:val="center"/>
          </w:tcPr>
          <w:p>
            <w:pPr>
              <w:pStyle w:val="12"/>
            </w:pPr>
            <w:r>
              <w:t>老年大学业务费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8.39</w:t>
            </w:r>
          </w:p>
        </w:tc>
        <w:tc>
          <w:tcPr>
            <w:tcW w:w="2835" w:type="dxa"/>
            <w:vAlign w:val="center"/>
          </w:tcPr>
          <w:p>
            <w:pPr>
              <w:pStyle w:val="10"/>
            </w:pPr>
            <w:r>
              <w:t>其中：财政    资金</w:t>
            </w:r>
          </w:p>
        </w:tc>
        <w:tc>
          <w:tcPr>
            <w:tcW w:w="2551" w:type="dxa"/>
            <w:vAlign w:val="center"/>
          </w:tcPr>
          <w:p>
            <w:pPr>
              <w:pStyle w:val="12"/>
            </w:pPr>
            <w:r>
              <w:t>8.39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老年大学教学活动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5.00</w:t>
            </w:r>
          </w:p>
        </w:tc>
        <w:tc>
          <w:tcPr>
            <w:tcW w:w="2551" w:type="dxa"/>
            <w:vAlign w:val="center"/>
          </w:tcPr>
          <w:p>
            <w:pPr>
              <w:pStyle w:val="13"/>
            </w:pPr>
            <w:r>
              <w:t>7.00</w:t>
            </w:r>
          </w:p>
        </w:tc>
        <w:tc>
          <w:tcPr>
            <w:tcW w:w="3543" w:type="dxa"/>
            <w:gridSpan w:val="2"/>
            <w:vAlign w:val="center"/>
          </w:tcPr>
          <w:p>
            <w:pPr>
              <w:pStyle w:val="13"/>
            </w:pPr>
            <w:r>
              <w:t>8.39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上课周数</w:t>
            </w:r>
          </w:p>
        </w:tc>
        <w:tc>
          <w:tcPr>
            <w:tcW w:w="5386" w:type="dxa"/>
            <w:vAlign w:val="center"/>
          </w:tcPr>
          <w:p>
            <w:pPr>
              <w:pStyle w:val="12"/>
            </w:pPr>
            <w:r>
              <w:t>上课周数</w:t>
            </w:r>
          </w:p>
        </w:tc>
        <w:tc>
          <w:tcPr>
            <w:tcW w:w="2268" w:type="dxa"/>
            <w:vAlign w:val="center"/>
          </w:tcPr>
          <w:p>
            <w:pPr>
              <w:pStyle w:val="12"/>
            </w:pPr>
            <w:r>
              <w:t>≤32周</w:t>
            </w:r>
          </w:p>
        </w:tc>
        <w:tc>
          <w:tcPr>
            <w:tcW w:w="1276" w:type="dxa"/>
            <w:vAlign w:val="center"/>
          </w:tcPr>
          <w:p>
            <w:pPr>
              <w:pStyle w:val="12"/>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学员到课率</w:t>
            </w:r>
          </w:p>
        </w:tc>
        <w:tc>
          <w:tcPr>
            <w:tcW w:w="5386" w:type="dxa"/>
            <w:vAlign w:val="center"/>
          </w:tcPr>
          <w:p>
            <w:pPr>
              <w:pStyle w:val="12"/>
            </w:pPr>
            <w:r>
              <w:t>学员到课率</w:t>
            </w:r>
          </w:p>
        </w:tc>
        <w:tc>
          <w:tcPr>
            <w:tcW w:w="2268" w:type="dxa"/>
            <w:vAlign w:val="center"/>
          </w:tcPr>
          <w:p>
            <w:pPr>
              <w:pStyle w:val="12"/>
            </w:pPr>
            <w:r>
              <w:t>≥90百分比</w:t>
            </w:r>
          </w:p>
        </w:tc>
        <w:tc>
          <w:tcPr>
            <w:tcW w:w="1276"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第一期教学完成时间</w:t>
            </w:r>
          </w:p>
        </w:tc>
        <w:tc>
          <w:tcPr>
            <w:tcW w:w="5386" w:type="dxa"/>
            <w:vAlign w:val="center"/>
          </w:tcPr>
          <w:p>
            <w:pPr>
              <w:pStyle w:val="12"/>
            </w:pPr>
            <w:r>
              <w:t>第一期教学完成时间</w:t>
            </w:r>
          </w:p>
        </w:tc>
        <w:tc>
          <w:tcPr>
            <w:tcW w:w="2268" w:type="dxa"/>
            <w:vAlign w:val="center"/>
          </w:tcPr>
          <w:p>
            <w:pPr>
              <w:pStyle w:val="12"/>
            </w:pPr>
            <w:r>
              <w:t>≤6月</w:t>
            </w:r>
          </w:p>
        </w:tc>
        <w:tc>
          <w:tcPr>
            <w:tcW w:w="1276" w:type="dxa"/>
            <w:vAlign w:val="center"/>
          </w:tcPr>
          <w:p>
            <w:pPr>
              <w:pStyle w:val="12"/>
            </w:pPr>
            <w: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第二期教学完成时间</w:t>
            </w:r>
          </w:p>
        </w:tc>
        <w:tc>
          <w:tcPr>
            <w:tcW w:w="5386" w:type="dxa"/>
            <w:vAlign w:val="center"/>
          </w:tcPr>
          <w:p>
            <w:pPr>
              <w:pStyle w:val="12"/>
            </w:pPr>
            <w:r>
              <w:t>第二期教学完成时间</w:t>
            </w:r>
          </w:p>
        </w:tc>
        <w:tc>
          <w:tcPr>
            <w:tcW w:w="2268" w:type="dxa"/>
            <w:vAlign w:val="center"/>
          </w:tcPr>
          <w:p>
            <w:pPr>
              <w:pStyle w:val="12"/>
            </w:pPr>
            <w:r>
              <w:t>≤12月</w:t>
            </w:r>
          </w:p>
        </w:tc>
        <w:tc>
          <w:tcPr>
            <w:tcW w:w="1276" w:type="dxa"/>
            <w:vAlign w:val="center"/>
          </w:tcPr>
          <w:p>
            <w:pPr>
              <w:pStyle w:val="12"/>
            </w:pPr>
            <w:r>
              <w:t>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单节课时</w:t>
            </w:r>
          </w:p>
        </w:tc>
        <w:tc>
          <w:tcPr>
            <w:tcW w:w="5386" w:type="dxa"/>
            <w:vAlign w:val="center"/>
          </w:tcPr>
          <w:p>
            <w:pPr>
              <w:pStyle w:val="12"/>
            </w:pPr>
            <w:r>
              <w:t>单节课时费用</w:t>
            </w:r>
          </w:p>
        </w:tc>
        <w:tc>
          <w:tcPr>
            <w:tcW w:w="2268" w:type="dxa"/>
            <w:vAlign w:val="center"/>
          </w:tcPr>
          <w:p>
            <w:pPr>
              <w:pStyle w:val="12"/>
            </w:pPr>
            <w:r>
              <w:t>≤1400元</w:t>
            </w:r>
          </w:p>
        </w:tc>
        <w:tc>
          <w:tcPr>
            <w:tcW w:w="1276" w:type="dxa"/>
            <w:vAlign w:val="center"/>
          </w:tcPr>
          <w:p>
            <w:pPr>
              <w:pStyle w:val="12"/>
            </w:pPr>
            <w: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丰富老年人生活，促进家庭和谐</w:t>
            </w:r>
          </w:p>
        </w:tc>
        <w:tc>
          <w:tcPr>
            <w:tcW w:w="5386" w:type="dxa"/>
            <w:vAlign w:val="center"/>
          </w:tcPr>
          <w:p>
            <w:pPr>
              <w:pStyle w:val="12"/>
            </w:pPr>
            <w:r>
              <w:t>丰富老年人生活，促进家庭和谐</w:t>
            </w:r>
          </w:p>
        </w:tc>
        <w:tc>
          <w:tcPr>
            <w:tcW w:w="2268" w:type="dxa"/>
            <w:vAlign w:val="center"/>
          </w:tcPr>
          <w:p>
            <w:pPr>
              <w:pStyle w:val="12"/>
            </w:pPr>
            <w:r>
              <w:t>≥90百分比</w:t>
            </w:r>
          </w:p>
        </w:tc>
        <w:tc>
          <w:tcPr>
            <w:tcW w:w="1276" w:type="dxa"/>
            <w:vAlign w:val="center"/>
          </w:tcPr>
          <w:p>
            <w:pPr>
              <w:pStyle w:val="12"/>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提高老年人的生活质量</w:t>
            </w:r>
          </w:p>
        </w:tc>
        <w:tc>
          <w:tcPr>
            <w:tcW w:w="5386" w:type="dxa"/>
            <w:vAlign w:val="center"/>
          </w:tcPr>
          <w:p>
            <w:pPr>
              <w:pStyle w:val="12"/>
            </w:pPr>
            <w:r>
              <w:t>提高老年人的生活质量</w:t>
            </w:r>
          </w:p>
        </w:tc>
        <w:tc>
          <w:tcPr>
            <w:tcW w:w="2268" w:type="dxa"/>
            <w:vAlign w:val="center"/>
          </w:tcPr>
          <w:p>
            <w:pPr>
              <w:pStyle w:val="12"/>
            </w:pPr>
            <w:r>
              <w:t>≥90百分比</w:t>
            </w:r>
          </w:p>
        </w:tc>
        <w:tc>
          <w:tcPr>
            <w:tcW w:w="1276" w:type="dxa"/>
            <w:vAlign w:val="center"/>
          </w:tcPr>
          <w:p>
            <w:pPr>
              <w:pStyle w:val="12"/>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学员满意度</w:t>
            </w:r>
          </w:p>
        </w:tc>
        <w:tc>
          <w:tcPr>
            <w:tcW w:w="5386" w:type="dxa"/>
            <w:vAlign w:val="center"/>
          </w:tcPr>
          <w:p>
            <w:pPr>
              <w:pStyle w:val="12"/>
            </w:pPr>
            <w:r>
              <w:t>学员满意度</w:t>
            </w:r>
          </w:p>
        </w:tc>
        <w:tc>
          <w:tcPr>
            <w:tcW w:w="2268" w:type="dxa"/>
            <w:vAlign w:val="center"/>
          </w:tcPr>
          <w:p>
            <w:pPr>
              <w:pStyle w:val="12"/>
            </w:pPr>
            <w:r>
              <w:t>≥90百分比</w:t>
            </w:r>
          </w:p>
        </w:tc>
        <w:tc>
          <w:tcPr>
            <w:tcW w:w="1276" w:type="dxa"/>
            <w:vAlign w:val="center"/>
          </w:tcPr>
          <w:p>
            <w:pPr>
              <w:pStyle w:val="12"/>
            </w:pPr>
            <w:r>
              <w:t>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4、老年体协业务费绩效目标表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13102424P00G76510006L</w:t>
            </w:r>
          </w:p>
        </w:tc>
        <w:tc>
          <w:tcPr>
            <w:tcW w:w="2835" w:type="dxa"/>
            <w:vAlign w:val="center"/>
          </w:tcPr>
          <w:p>
            <w:pPr>
              <w:pStyle w:val="10"/>
            </w:pPr>
            <w:r>
              <w:t>项目名称</w:t>
            </w:r>
          </w:p>
        </w:tc>
        <w:tc>
          <w:tcPr>
            <w:tcW w:w="6094" w:type="dxa"/>
            <w:gridSpan w:val="3"/>
            <w:vAlign w:val="center"/>
          </w:tcPr>
          <w:p>
            <w:pPr>
              <w:pStyle w:val="12"/>
            </w:pPr>
            <w:r>
              <w:t>老年体协业务费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11.89</w:t>
            </w:r>
          </w:p>
        </w:tc>
        <w:tc>
          <w:tcPr>
            <w:tcW w:w="2835" w:type="dxa"/>
            <w:vAlign w:val="center"/>
          </w:tcPr>
          <w:p>
            <w:pPr>
              <w:pStyle w:val="10"/>
            </w:pPr>
            <w:r>
              <w:t>其中：财政    资金</w:t>
            </w:r>
          </w:p>
        </w:tc>
        <w:tc>
          <w:tcPr>
            <w:tcW w:w="2551" w:type="dxa"/>
            <w:vAlign w:val="center"/>
          </w:tcPr>
          <w:p>
            <w:pPr>
              <w:pStyle w:val="12"/>
            </w:pPr>
            <w:r>
              <w:t>11.89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组织参加老年体育活动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5.00</w:t>
            </w:r>
          </w:p>
        </w:tc>
        <w:tc>
          <w:tcPr>
            <w:tcW w:w="2551" w:type="dxa"/>
            <w:vAlign w:val="center"/>
          </w:tcPr>
          <w:p>
            <w:pPr>
              <w:pStyle w:val="13"/>
            </w:pPr>
            <w:r>
              <w:t>8.00</w:t>
            </w:r>
          </w:p>
        </w:tc>
        <w:tc>
          <w:tcPr>
            <w:tcW w:w="3543" w:type="dxa"/>
            <w:gridSpan w:val="2"/>
            <w:vAlign w:val="center"/>
          </w:tcPr>
          <w:p>
            <w:pPr>
              <w:pStyle w:val="13"/>
            </w:pPr>
            <w:r>
              <w:t>11.89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参加体育健身项目比赛次数</w:t>
            </w:r>
          </w:p>
        </w:tc>
        <w:tc>
          <w:tcPr>
            <w:tcW w:w="5386" w:type="dxa"/>
            <w:vAlign w:val="center"/>
          </w:tcPr>
          <w:p>
            <w:pPr>
              <w:pStyle w:val="12"/>
            </w:pPr>
            <w:r>
              <w:t>参加体育健身项目比赛次数</w:t>
            </w:r>
          </w:p>
        </w:tc>
        <w:tc>
          <w:tcPr>
            <w:tcW w:w="2268" w:type="dxa"/>
            <w:vAlign w:val="center"/>
          </w:tcPr>
          <w:p>
            <w:pPr>
              <w:pStyle w:val="12"/>
            </w:pPr>
            <w:r>
              <w:t>≥6次</w:t>
            </w:r>
          </w:p>
        </w:tc>
        <w:tc>
          <w:tcPr>
            <w:tcW w:w="1276" w:type="dxa"/>
            <w:vAlign w:val="center"/>
          </w:tcPr>
          <w:p>
            <w:pPr>
              <w:pStyle w:val="12"/>
            </w:pPr>
            <w: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符合上级要求</w:t>
            </w:r>
          </w:p>
        </w:tc>
        <w:tc>
          <w:tcPr>
            <w:tcW w:w="5386" w:type="dxa"/>
            <w:vAlign w:val="center"/>
          </w:tcPr>
          <w:p>
            <w:pPr>
              <w:pStyle w:val="12"/>
            </w:pPr>
            <w:r>
              <w:t>符合上级要求</w:t>
            </w:r>
          </w:p>
        </w:tc>
        <w:tc>
          <w:tcPr>
            <w:tcW w:w="2268" w:type="dxa"/>
            <w:vAlign w:val="center"/>
          </w:tcPr>
          <w:p>
            <w:pPr>
              <w:pStyle w:val="12"/>
            </w:pPr>
            <w:r>
              <w:t>1项</w:t>
            </w:r>
          </w:p>
        </w:tc>
        <w:tc>
          <w:tcPr>
            <w:tcW w:w="1276" w:type="dxa"/>
            <w:vAlign w:val="center"/>
          </w:tcPr>
          <w:p>
            <w:pPr>
              <w:pStyle w:val="12"/>
            </w:pPr>
            <w: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组织参加活动时间</w:t>
            </w:r>
          </w:p>
        </w:tc>
        <w:tc>
          <w:tcPr>
            <w:tcW w:w="5386" w:type="dxa"/>
            <w:vAlign w:val="center"/>
          </w:tcPr>
          <w:p>
            <w:pPr>
              <w:pStyle w:val="12"/>
            </w:pPr>
            <w:r>
              <w:t>组织参加活动时间</w:t>
            </w:r>
          </w:p>
        </w:tc>
        <w:tc>
          <w:tcPr>
            <w:tcW w:w="2268" w:type="dxa"/>
            <w:vAlign w:val="center"/>
          </w:tcPr>
          <w:p>
            <w:pPr>
              <w:pStyle w:val="12"/>
            </w:pPr>
            <w:r>
              <w:t>&lt;12月</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平均每次比赛费用</w:t>
            </w:r>
          </w:p>
        </w:tc>
        <w:tc>
          <w:tcPr>
            <w:tcW w:w="5386" w:type="dxa"/>
            <w:vAlign w:val="center"/>
          </w:tcPr>
          <w:p>
            <w:pPr>
              <w:pStyle w:val="12"/>
            </w:pPr>
            <w:r>
              <w:t>平均每次比赛费用</w:t>
            </w:r>
          </w:p>
        </w:tc>
        <w:tc>
          <w:tcPr>
            <w:tcW w:w="2268" w:type="dxa"/>
            <w:vAlign w:val="center"/>
          </w:tcPr>
          <w:p>
            <w:pPr>
              <w:pStyle w:val="12"/>
            </w:pPr>
            <w:r>
              <w:t>≤1万元</w:t>
            </w:r>
          </w:p>
        </w:tc>
        <w:tc>
          <w:tcPr>
            <w:tcW w:w="1276" w:type="dxa"/>
            <w:vAlign w:val="center"/>
          </w:tcPr>
          <w:p>
            <w:pPr>
              <w:pStyle w:val="12"/>
            </w:pPr>
            <w:r>
              <w:t>根据往年实际情况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增强老年人体质，丰富生活</w:t>
            </w:r>
          </w:p>
        </w:tc>
        <w:tc>
          <w:tcPr>
            <w:tcW w:w="5386" w:type="dxa"/>
            <w:vAlign w:val="center"/>
          </w:tcPr>
          <w:p>
            <w:pPr>
              <w:pStyle w:val="12"/>
            </w:pPr>
            <w:r>
              <w:t>增强老年人体质，丰富生活</w:t>
            </w:r>
          </w:p>
        </w:tc>
        <w:tc>
          <w:tcPr>
            <w:tcW w:w="2268" w:type="dxa"/>
            <w:vAlign w:val="center"/>
          </w:tcPr>
          <w:p>
            <w:pPr>
              <w:pStyle w:val="12"/>
            </w:pPr>
            <w:r>
              <w:t>≥90百分比</w:t>
            </w:r>
          </w:p>
        </w:tc>
        <w:tc>
          <w:tcPr>
            <w:tcW w:w="1276" w:type="dxa"/>
            <w:vAlign w:val="center"/>
          </w:tcPr>
          <w:p>
            <w:pPr>
              <w:pStyle w:val="12"/>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保障全县老年人的体育活动丰富</w:t>
            </w:r>
          </w:p>
        </w:tc>
        <w:tc>
          <w:tcPr>
            <w:tcW w:w="5386" w:type="dxa"/>
            <w:vAlign w:val="center"/>
          </w:tcPr>
          <w:p>
            <w:pPr>
              <w:pStyle w:val="12"/>
            </w:pPr>
            <w:r>
              <w:t>保障全县老年人的体育活动丰富</w:t>
            </w:r>
          </w:p>
        </w:tc>
        <w:tc>
          <w:tcPr>
            <w:tcW w:w="2268" w:type="dxa"/>
            <w:vAlign w:val="center"/>
          </w:tcPr>
          <w:p>
            <w:pPr>
              <w:pStyle w:val="12"/>
            </w:pPr>
            <w:r>
              <w:t>≥90百分比</w:t>
            </w:r>
          </w:p>
        </w:tc>
        <w:tc>
          <w:tcPr>
            <w:tcW w:w="1276" w:type="dxa"/>
            <w:vAlign w:val="center"/>
          </w:tcPr>
          <w:p>
            <w:pPr>
              <w:pStyle w:val="12"/>
            </w:pPr>
            <w:r>
              <w:t>根据实际调查情况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老干部满意度</w:t>
            </w:r>
          </w:p>
        </w:tc>
        <w:tc>
          <w:tcPr>
            <w:tcW w:w="5386" w:type="dxa"/>
            <w:vAlign w:val="center"/>
          </w:tcPr>
          <w:p>
            <w:pPr>
              <w:pStyle w:val="12"/>
            </w:pPr>
            <w:r>
              <w:t>老干部满意度</w:t>
            </w:r>
          </w:p>
        </w:tc>
        <w:tc>
          <w:tcPr>
            <w:tcW w:w="2268" w:type="dxa"/>
            <w:vAlign w:val="center"/>
          </w:tcPr>
          <w:p>
            <w:pPr>
              <w:pStyle w:val="12"/>
            </w:pPr>
            <w:r>
              <w:t>≥90百分比</w:t>
            </w:r>
          </w:p>
        </w:tc>
        <w:tc>
          <w:tcPr>
            <w:tcW w:w="1276" w:type="dxa"/>
            <w:vAlign w:val="center"/>
          </w:tcPr>
          <w:p>
            <w:pPr>
              <w:pStyle w:val="12"/>
            </w:pPr>
            <w:r>
              <w:t>根据实际调查情况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5、老区建设促进会业务费绩效目标表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13102424P005P1310004D</w:t>
            </w:r>
          </w:p>
        </w:tc>
        <w:tc>
          <w:tcPr>
            <w:tcW w:w="2835" w:type="dxa"/>
            <w:vAlign w:val="center"/>
          </w:tcPr>
          <w:p>
            <w:pPr>
              <w:pStyle w:val="10"/>
            </w:pPr>
            <w:r>
              <w:t>项目名称</w:t>
            </w:r>
          </w:p>
        </w:tc>
        <w:tc>
          <w:tcPr>
            <w:tcW w:w="6094" w:type="dxa"/>
            <w:gridSpan w:val="3"/>
            <w:vAlign w:val="center"/>
          </w:tcPr>
          <w:p>
            <w:pPr>
              <w:pStyle w:val="12"/>
            </w:pPr>
            <w:r>
              <w:t>老区建设促进会业务费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4.39</w:t>
            </w:r>
          </w:p>
        </w:tc>
        <w:tc>
          <w:tcPr>
            <w:tcW w:w="2835" w:type="dxa"/>
            <w:vAlign w:val="center"/>
          </w:tcPr>
          <w:p>
            <w:pPr>
              <w:pStyle w:val="10"/>
            </w:pPr>
            <w:r>
              <w:t>其中：财政    资金</w:t>
            </w:r>
          </w:p>
        </w:tc>
        <w:tc>
          <w:tcPr>
            <w:tcW w:w="2551" w:type="dxa"/>
            <w:vAlign w:val="center"/>
          </w:tcPr>
          <w:p>
            <w:pPr>
              <w:pStyle w:val="12"/>
            </w:pPr>
            <w:r>
              <w:t>4.39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对老区调研促进老区发展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2.00</w:t>
            </w:r>
          </w:p>
        </w:tc>
        <w:tc>
          <w:tcPr>
            <w:tcW w:w="2551" w:type="dxa"/>
            <w:vAlign w:val="center"/>
          </w:tcPr>
          <w:p>
            <w:pPr>
              <w:pStyle w:val="13"/>
            </w:pPr>
            <w:r>
              <w:t>3.00</w:t>
            </w:r>
          </w:p>
        </w:tc>
        <w:tc>
          <w:tcPr>
            <w:tcW w:w="3543" w:type="dxa"/>
            <w:gridSpan w:val="2"/>
            <w:vAlign w:val="center"/>
          </w:tcPr>
          <w:p>
            <w:pPr>
              <w:pStyle w:val="13"/>
            </w:pPr>
            <w:r>
              <w:t>4.39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调研村街数量</w:t>
            </w:r>
          </w:p>
        </w:tc>
        <w:tc>
          <w:tcPr>
            <w:tcW w:w="5386" w:type="dxa"/>
            <w:vAlign w:val="center"/>
          </w:tcPr>
          <w:p>
            <w:pPr>
              <w:pStyle w:val="12"/>
            </w:pPr>
            <w:r>
              <w:t>调研村街数量</w:t>
            </w:r>
          </w:p>
        </w:tc>
        <w:tc>
          <w:tcPr>
            <w:tcW w:w="2268" w:type="dxa"/>
            <w:vAlign w:val="center"/>
          </w:tcPr>
          <w:p>
            <w:pPr>
              <w:pStyle w:val="12"/>
            </w:pPr>
            <w:r>
              <w:t>≥6次</w:t>
            </w:r>
          </w:p>
        </w:tc>
        <w:tc>
          <w:tcPr>
            <w:tcW w:w="1276" w:type="dxa"/>
            <w:vAlign w:val="center"/>
          </w:tcPr>
          <w:p>
            <w:pPr>
              <w:pStyle w:val="12"/>
            </w:pPr>
            <w:r>
              <w:t>根据实际统计结果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调研报告完成率</w:t>
            </w:r>
          </w:p>
        </w:tc>
        <w:tc>
          <w:tcPr>
            <w:tcW w:w="5386" w:type="dxa"/>
            <w:vAlign w:val="center"/>
          </w:tcPr>
          <w:p>
            <w:pPr>
              <w:pStyle w:val="12"/>
            </w:pPr>
            <w:r>
              <w:t>调研报告完成率</w:t>
            </w:r>
          </w:p>
        </w:tc>
        <w:tc>
          <w:tcPr>
            <w:tcW w:w="2268" w:type="dxa"/>
            <w:vAlign w:val="center"/>
          </w:tcPr>
          <w:p>
            <w:pPr>
              <w:pStyle w:val="12"/>
            </w:pPr>
            <w:r>
              <w:t>≥50百分比</w:t>
            </w:r>
          </w:p>
        </w:tc>
        <w:tc>
          <w:tcPr>
            <w:tcW w:w="1276" w:type="dxa"/>
            <w:vAlign w:val="center"/>
          </w:tcPr>
          <w:p>
            <w:pPr>
              <w:pStyle w:val="12"/>
            </w:pPr>
            <w:r>
              <w:t>根据调研结果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老区部分村街调研、宣传工作</w:t>
            </w:r>
          </w:p>
        </w:tc>
        <w:tc>
          <w:tcPr>
            <w:tcW w:w="5386" w:type="dxa"/>
            <w:vAlign w:val="center"/>
          </w:tcPr>
          <w:p>
            <w:pPr>
              <w:pStyle w:val="12"/>
            </w:pPr>
            <w:r>
              <w:t>老区部分村街调研、宣传工作</w:t>
            </w:r>
          </w:p>
        </w:tc>
        <w:tc>
          <w:tcPr>
            <w:tcW w:w="2268" w:type="dxa"/>
            <w:vAlign w:val="center"/>
          </w:tcPr>
          <w:p>
            <w:pPr>
              <w:pStyle w:val="12"/>
            </w:pPr>
            <w:r>
              <w:t>≤6月</w:t>
            </w:r>
          </w:p>
        </w:tc>
        <w:tc>
          <w:tcPr>
            <w:tcW w:w="1276" w:type="dxa"/>
            <w:vAlign w:val="center"/>
          </w:tcPr>
          <w:p>
            <w:pPr>
              <w:pStyle w:val="12"/>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单次调研成本</w:t>
            </w:r>
          </w:p>
        </w:tc>
        <w:tc>
          <w:tcPr>
            <w:tcW w:w="5386" w:type="dxa"/>
            <w:vAlign w:val="center"/>
          </w:tcPr>
          <w:p>
            <w:pPr>
              <w:pStyle w:val="12"/>
            </w:pPr>
            <w:r>
              <w:t>单次调研成本</w:t>
            </w:r>
          </w:p>
        </w:tc>
        <w:tc>
          <w:tcPr>
            <w:tcW w:w="2268" w:type="dxa"/>
            <w:vAlign w:val="center"/>
          </w:tcPr>
          <w:p>
            <w:pPr>
              <w:pStyle w:val="12"/>
            </w:pPr>
            <w:r>
              <w:t>≤3000元</w:t>
            </w:r>
          </w:p>
        </w:tc>
        <w:tc>
          <w:tcPr>
            <w:tcW w:w="1276" w:type="dxa"/>
            <w:vAlign w:val="center"/>
          </w:tcPr>
          <w:p>
            <w:pPr>
              <w:pStyle w:val="12"/>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促进老区经济文化发展</w:t>
            </w:r>
          </w:p>
        </w:tc>
        <w:tc>
          <w:tcPr>
            <w:tcW w:w="5386" w:type="dxa"/>
            <w:vAlign w:val="center"/>
          </w:tcPr>
          <w:p>
            <w:pPr>
              <w:pStyle w:val="12"/>
            </w:pPr>
            <w:r>
              <w:t>促进老区经济文化发展</w:t>
            </w:r>
          </w:p>
        </w:tc>
        <w:tc>
          <w:tcPr>
            <w:tcW w:w="2268" w:type="dxa"/>
            <w:vAlign w:val="center"/>
          </w:tcPr>
          <w:p>
            <w:pPr>
              <w:pStyle w:val="12"/>
            </w:pPr>
            <w:r>
              <w:t>≥80百分比</w:t>
            </w:r>
          </w:p>
        </w:tc>
        <w:tc>
          <w:tcPr>
            <w:tcW w:w="1276" w:type="dxa"/>
            <w:vAlign w:val="center"/>
          </w:tcPr>
          <w:p>
            <w:pPr>
              <w:pStyle w:val="12"/>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建立促进老区发展长效机制</w:t>
            </w:r>
          </w:p>
        </w:tc>
        <w:tc>
          <w:tcPr>
            <w:tcW w:w="5386" w:type="dxa"/>
            <w:vAlign w:val="center"/>
          </w:tcPr>
          <w:p>
            <w:pPr>
              <w:pStyle w:val="12"/>
            </w:pPr>
            <w:r>
              <w:t>建立促进老区发展长效机制</w:t>
            </w:r>
          </w:p>
        </w:tc>
        <w:tc>
          <w:tcPr>
            <w:tcW w:w="2268" w:type="dxa"/>
            <w:vAlign w:val="center"/>
          </w:tcPr>
          <w:p>
            <w:pPr>
              <w:pStyle w:val="12"/>
            </w:pPr>
            <w:r>
              <w:t>1项</w:t>
            </w:r>
          </w:p>
        </w:tc>
        <w:tc>
          <w:tcPr>
            <w:tcW w:w="1276" w:type="dxa"/>
            <w:vAlign w:val="center"/>
          </w:tcPr>
          <w:p>
            <w:pPr>
              <w:pStyle w:val="12"/>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老区群众满意度</w:t>
            </w:r>
          </w:p>
        </w:tc>
        <w:tc>
          <w:tcPr>
            <w:tcW w:w="5386" w:type="dxa"/>
            <w:vAlign w:val="center"/>
          </w:tcPr>
          <w:p>
            <w:pPr>
              <w:pStyle w:val="12"/>
            </w:pPr>
            <w:r>
              <w:t>老区群众满意度</w:t>
            </w:r>
          </w:p>
        </w:tc>
        <w:tc>
          <w:tcPr>
            <w:tcW w:w="2268" w:type="dxa"/>
            <w:vAlign w:val="center"/>
          </w:tcPr>
          <w:p>
            <w:pPr>
              <w:pStyle w:val="12"/>
            </w:pPr>
            <w:r>
              <w:t>≥85百分比</w:t>
            </w:r>
          </w:p>
        </w:tc>
        <w:tc>
          <w:tcPr>
            <w:tcW w:w="1276" w:type="dxa"/>
            <w:vAlign w:val="center"/>
          </w:tcPr>
          <w:p>
            <w:pPr>
              <w:pStyle w:val="12"/>
            </w:pPr>
            <w:r>
              <w:t>根据实际调查、询问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6、离退休干部春节慰问金绩效目标表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13102424P00230A10005Y</w:t>
            </w:r>
          </w:p>
        </w:tc>
        <w:tc>
          <w:tcPr>
            <w:tcW w:w="2835" w:type="dxa"/>
            <w:vAlign w:val="center"/>
          </w:tcPr>
          <w:p>
            <w:pPr>
              <w:pStyle w:val="10"/>
            </w:pPr>
            <w:r>
              <w:t>项目名称</w:t>
            </w:r>
          </w:p>
        </w:tc>
        <w:tc>
          <w:tcPr>
            <w:tcW w:w="6094" w:type="dxa"/>
            <w:gridSpan w:val="3"/>
            <w:vAlign w:val="center"/>
          </w:tcPr>
          <w:p>
            <w:pPr>
              <w:pStyle w:val="12"/>
            </w:pPr>
            <w:r>
              <w:t>离退休干部春节慰问金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8.10</w:t>
            </w:r>
          </w:p>
        </w:tc>
        <w:tc>
          <w:tcPr>
            <w:tcW w:w="2835" w:type="dxa"/>
            <w:vAlign w:val="center"/>
          </w:tcPr>
          <w:p>
            <w:pPr>
              <w:pStyle w:val="10"/>
            </w:pPr>
            <w:r>
              <w:t>其中：财政    资金</w:t>
            </w:r>
          </w:p>
        </w:tc>
        <w:tc>
          <w:tcPr>
            <w:tcW w:w="2551" w:type="dxa"/>
            <w:vAlign w:val="center"/>
          </w:tcPr>
          <w:p>
            <w:pPr>
              <w:pStyle w:val="12"/>
            </w:pPr>
            <w:r>
              <w:t>8.10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发放慰问金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8.10</w:t>
            </w:r>
          </w:p>
        </w:tc>
        <w:tc>
          <w:tcPr>
            <w:tcW w:w="2835" w:type="dxa"/>
            <w:vAlign w:val="center"/>
          </w:tcPr>
          <w:p>
            <w:pPr>
              <w:pStyle w:val="13"/>
            </w:pPr>
            <w:r>
              <w:t>8.10</w:t>
            </w:r>
          </w:p>
        </w:tc>
        <w:tc>
          <w:tcPr>
            <w:tcW w:w="2551" w:type="dxa"/>
            <w:vAlign w:val="center"/>
          </w:tcPr>
          <w:p>
            <w:pPr>
              <w:pStyle w:val="13"/>
            </w:pPr>
            <w:r>
              <w:t>8.10</w:t>
            </w:r>
          </w:p>
        </w:tc>
        <w:tc>
          <w:tcPr>
            <w:tcW w:w="3543" w:type="dxa"/>
            <w:gridSpan w:val="2"/>
            <w:vAlign w:val="center"/>
          </w:tcPr>
          <w:p>
            <w:pPr>
              <w:pStyle w:val="13"/>
            </w:pPr>
            <w:r>
              <w:t>8.10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慰问金发放人数</w:t>
            </w:r>
          </w:p>
        </w:tc>
        <w:tc>
          <w:tcPr>
            <w:tcW w:w="5386" w:type="dxa"/>
            <w:vAlign w:val="center"/>
          </w:tcPr>
          <w:p>
            <w:pPr>
              <w:pStyle w:val="12"/>
            </w:pPr>
            <w:r>
              <w:t>慰问金发放人数</w:t>
            </w:r>
          </w:p>
        </w:tc>
        <w:tc>
          <w:tcPr>
            <w:tcW w:w="2268" w:type="dxa"/>
            <w:vAlign w:val="center"/>
          </w:tcPr>
          <w:p>
            <w:pPr>
              <w:pStyle w:val="12"/>
            </w:pPr>
            <w:r>
              <w:t>≥75人</w:t>
            </w:r>
          </w:p>
        </w:tc>
        <w:tc>
          <w:tcPr>
            <w:tcW w:w="1276" w:type="dxa"/>
            <w:vAlign w:val="center"/>
          </w:tcPr>
          <w:p>
            <w:pPr>
              <w:pStyle w:val="12"/>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符合政策要求</w:t>
            </w:r>
          </w:p>
        </w:tc>
        <w:tc>
          <w:tcPr>
            <w:tcW w:w="5386" w:type="dxa"/>
            <w:vAlign w:val="center"/>
          </w:tcPr>
          <w:p>
            <w:pPr>
              <w:pStyle w:val="12"/>
            </w:pPr>
            <w:r>
              <w:t>符合政策要求</w:t>
            </w:r>
          </w:p>
        </w:tc>
        <w:tc>
          <w:tcPr>
            <w:tcW w:w="2268" w:type="dxa"/>
            <w:vAlign w:val="center"/>
          </w:tcPr>
          <w:p>
            <w:pPr>
              <w:pStyle w:val="12"/>
            </w:pPr>
            <w:r>
              <w:t>100百分比</w:t>
            </w:r>
          </w:p>
        </w:tc>
        <w:tc>
          <w:tcPr>
            <w:tcW w:w="1276" w:type="dxa"/>
            <w:vAlign w:val="center"/>
          </w:tcPr>
          <w:p>
            <w:pPr>
              <w:pStyle w:val="12"/>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5386" w:type="dxa"/>
            <w:vAlign w:val="center"/>
          </w:tcPr>
          <w:p>
            <w:pPr>
              <w:pStyle w:val="12"/>
            </w:pPr>
            <w:r>
              <w:t>发放时间</w:t>
            </w:r>
          </w:p>
        </w:tc>
        <w:tc>
          <w:tcPr>
            <w:tcW w:w="2268" w:type="dxa"/>
            <w:vAlign w:val="center"/>
          </w:tcPr>
          <w:p>
            <w:pPr>
              <w:pStyle w:val="12"/>
            </w:pPr>
            <w:r>
              <w:t>&lt;4月</w:t>
            </w:r>
          </w:p>
        </w:tc>
        <w:tc>
          <w:tcPr>
            <w:tcW w:w="1276" w:type="dxa"/>
            <w:vAlign w:val="center"/>
          </w:tcPr>
          <w:p>
            <w:pPr>
              <w:pStyle w:val="12"/>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5386" w:type="dxa"/>
            <w:vAlign w:val="center"/>
          </w:tcPr>
          <w:p>
            <w:pPr>
              <w:pStyle w:val="12"/>
            </w:pPr>
            <w:r>
              <w:t>项目预算控制数</w:t>
            </w:r>
          </w:p>
        </w:tc>
        <w:tc>
          <w:tcPr>
            <w:tcW w:w="2268" w:type="dxa"/>
            <w:vAlign w:val="center"/>
          </w:tcPr>
          <w:p>
            <w:pPr>
              <w:pStyle w:val="12"/>
            </w:pPr>
            <w:r>
              <w:t>1000元</w:t>
            </w:r>
          </w:p>
        </w:tc>
        <w:tc>
          <w:tcPr>
            <w:tcW w:w="1276" w:type="dxa"/>
            <w:vAlign w:val="center"/>
          </w:tcPr>
          <w:p>
            <w:pPr>
              <w:pStyle w:val="12"/>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提升重阳节离退休人员幸福感</w:t>
            </w:r>
          </w:p>
        </w:tc>
        <w:tc>
          <w:tcPr>
            <w:tcW w:w="5386" w:type="dxa"/>
            <w:vAlign w:val="center"/>
          </w:tcPr>
          <w:p>
            <w:pPr>
              <w:pStyle w:val="12"/>
            </w:pPr>
            <w:r>
              <w:t>提升重阳节离退休人员幸福感</w:t>
            </w:r>
          </w:p>
        </w:tc>
        <w:tc>
          <w:tcPr>
            <w:tcW w:w="2268" w:type="dxa"/>
            <w:vAlign w:val="center"/>
          </w:tcPr>
          <w:p>
            <w:pPr>
              <w:pStyle w:val="12"/>
            </w:pPr>
            <w:r>
              <w:t>≥95百分比</w:t>
            </w:r>
          </w:p>
        </w:tc>
        <w:tc>
          <w:tcPr>
            <w:tcW w:w="1276" w:type="dxa"/>
            <w:vAlign w:val="center"/>
          </w:tcPr>
          <w:p>
            <w:pPr>
              <w:pStyle w:val="12"/>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让离退休干部过一个幸福的重阳节</w:t>
            </w:r>
          </w:p>
        </w:tc>
        <w:tc>
          <w:tcPr>
            <w:tcW w:w="5386" w:type="dxa"/>
            <w:vAlign w:val="center"/>
          </w:tcPr>
          <w:p>
            <w:pPr>
              <w:pStyle w:val="12"/>
            </w:pPr>
            <w:r>
              <w:t>让离退休干部过一个幸福的重阳节</w:t>
            </w:r>
          </w:p>
        </w:tc>
        <w:tc>
          <w:tcPr>
            <w:tcW w:w="2268" w:type="dxa"/>
            <w:vAlign w:val="center"/>
          </w:tcPr>
          <w:p>
            <w:pPr>
              <w:pStyle w:val="12"/>
            </w:pPr>
            <w:r>
              <w:t>≥95百分比</w:t>
            </w:r>
          </w:p>
        </w:tc>
        <w:tc>
          <w:tcPr>
            <w:tcW w:w="1276" w:type="dxa"/>
            <w:vAlign w:val="center"/>
          </w:tcPr>
          <w:p>
            <w:pPr>
              <w:pStyle w:val="12"/>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离退休干部满意度</w:t>
            </w:r>
          </w:p>
        </w:tc>
        <w:tc>
          <w:tcPr>
            <w:tcW w:w="5386" w:type="dxa"/>
            <w:vAlign w:val="center"/>
          </w:tcPr>
          <w:p>
            <w:pPr>
              <w:pStyle w:val="12"/>
            </w:pPr>
            <w:r>
              <w:t>离退休干部满意度</w:t>
            </w:r>
          </w:p>
        </w:tc>
        <w:tc>
          <w:tcPr>
            <w:tcW w:w="2268" w:type="dxa"/>
            <w:vAlign w:val="center"/>
          </w:tcPr>
          <w:p>
            <w:pPr>
              <w:pStyle w:val="12"/>
            </w:pPr>
            <w:r>
              <w:t>≥95百分比</w:t>
            </w:r>
          </w:p>
        </w:tc>
        <w:tc>
          <w:tcPr>
            <w:tcW w:w="1276" w:type="dxa"/>
            <w:vAlign w:val="center"/>
          </w:tcPr>
          <w:p>
            <w:pPr>
              <w:pStyle w:val="12"/>
            </w:pPr>
            <w:r>
              <w:t>根据实际调查、询问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7、离退休干部重阳节慰问金绩效目标表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13102424P00AXC510006T</w:t>
            </w:r>
          </w:p>
        </w:tc>
        <w:tc>
          <w:tcPr>
            <w:tcW w:w="2835" w:type="dxa"/>
            <w:vAlign w:val="center"/>
          </w:tcPr>
          <w:p>
            <w:pPr>
              <w:pStyle w:val="10"/>
            </w:pPr>
            <w:r>
              <w:t>项目名称</w:t>
            </w:r>
          </w:p>
        </w:tc>
        <w:tc>
          <w:tcPr>
            <w:tcW w:w="6094" w:type="dxa"/>
            <w:gridSpan w:val="3"/>
            <w:vAlign w:val="center"/>
          </w:tcPr>
          <w:p>
            <w:pPr>
              <w:pStyle w:val="12"/>
            </w:pPr>
            <w:r>
              <w:t>离退休干部重阳节慰问金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8.10</w:t>
            </w:r>
          </w:p>
        </w:tc>
        <w:tc>
          <w:tcPr>
            <w:tcW w:w="2835" w:type="dxa"/>
            <w:vAlign w:val="center"/>
          </w:tcPr>
          <w:p>
            <w:pPr>
              <w:pStyle w:val="10"/>
            </w:pPr>
            <w:r>
              <w:t>其中：财政    资金</w:t>
            </w:r>
          </w:p>
        </w:tc>
        <w:tc>
          <w:tcPr>
            <w:tcW w:w="2551" w:type="dxa"/>
            <w:vAlign w:val="center"/>
          </w:tcPr>
          <w:p>
            <w:pPr>
              <w:pStyle w:val="12"/>
            </w:pPr>
            <w:r>
              <w:t>8.10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发放慰问金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8.10</w:t>
            </w:r>
          </w:p>
        </w:tc>
        <w:tc>
          <w:tcPr>
            <w:tcW w:w="3543" w:type="dxa"/>
            <w:gridSpan w:val="2"/>
            <w:vAlign w:val="center"/>
          </w:tcPr>
          <w:p>
            <w:pPr>
              <w:pStyle w:val="13"/>
            </w:pPr>
            <w:r>
              <w:t>8.10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1.让离退休干不过一个幸福的重阳节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慰问金发放人数</w:t>
            </w:r>
          </w:p>
        </w:tc>
        <w:tc>
          <w:tcPr>
            <w:tcW w:w="5386" w:type="dxa"/>
            <w:vAlign w:val="center"/>
          </w:tcPr>
          <w:p>
            <w:pPr>
              <w:pStyle w:val="12"/>
            </w:pPr>
            <w:r>
              <w:t>慰问金发放人数</w:t>
            </w:r>
          </w:p>
        </w:tc>
        <w:tc>
          <w:tcPr>
            <w:tcW w:w="2268" w:type="dxa"/>
            <w:vAlign w:val="center"/>
          </w:tcPr>
          <w:p>
            <w:pPr>
              <w:pStyle w:val="12"/>
            </w:pPr>
            <w:r>
              <w:t>≥80人</w:t>
            </w:r>
          </w:p>
        </w:tc>
        <w:tc>
          <w:tcPr>
            <w:tcW w:w="1276" w:type="dxa"/>
            <w:vAlign w:val="center"/>
          </w:tcPr>
          <w:p>
            <w:pPr>
              <w:pStyle w:val="12"/>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符合政策要求</w:t>
            </w:r>
          </w:p>
        </w:tc>
        <w:tc>
          <w:tcPr>
            <w:tcW w:w="5386" w:type="dxa"/>
            <w:vAlign w:val="center"/>
          </w:tcPr>
          <w:p>
            <w:pPr>
              <w:pStyle w:val="12"/>
            </w:pPr>
            <w:r>
              <w:t>符合政策要求</w:t>
            </w:r>
          </w:p>
        </w:tc>
        <w:tc>
          <w:tcPr>
            <w:tcW w:w="2268" w:type="dxa"/>
            <w:vAlign w:val="center"/>
          </w:tcPr>
          <w:p>
            <w:pPr>
              <w:pStyle w:val="12"/>
            </w:pPr>
            <w:r>
              <w:t>100百分比</w:t>
            </w:r>
          </w:p>
        </w:tc>
        <w:tc>
          <w:tcPr>
            <w:tcW w:w="1276" w:type="dxa"/>
            <w:vAlign w:val="center"/>
          </w:tcPr>
          <w:p>
            <w:pPr>
              <w:pStyle w:val="12"/>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发放时间</w:t>
            </w:r>
          </w:p>
        </w:tc>
        <w:tc>
          <w:tcPr>
            <w:tcW w:w="5386" w:type="dxa"/>
            <w:vAlign w:val="center"/>
          </w:tcPr>
          <w:p>
            <w:pPr>
              <w:pStyle w:val="12"/>
            </w:pPr>
            <w:r>
              <w:t>发放时间</w:t>
            </w:r>
          </w:p>
        </w:tc>
        <w:tc>
          <w:tcPr>
            <w:tcW w:w="2268" w:type="dxa"/>
            <w:vAlign w:val="center"/>
          </w:tcPr>
          <w:p>
            <w:pPr>
              <w:pStyle w:val="12"/>
            </w:pPr>
            <w:r>
              <w:t>&lt;10月</w:t>
            </w:r>
          </w:p>
        </w:tc>
        <w:tc>
          <w:tcPr>
            <w:tcW w:w="1276" w:type="dxa"/>
            <w:vAlign w:val="center"/>
          </w:tcPr>
          <w:p>
            <w:pPr>
              <w:pStyle w:val="12"/>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5386" w:type="dxa"/>
            <w:vAlign w:val="center"/>
          </w:tcPr>
          <w:p>
            <w:pPr>
              <w:pStyle w:val="12"/>
            </w:pPr>
            <w:r>
              <w:t>项目预算控制数</w:t>
            </w:r>
          </w:p>
        </w:tc>
        <w:tc>
          <w:tcPr>
            <w:tcW w:w="2268" w:type="dxa"/>
            <w:vAlign w:val="center"/>
          </w:tcPr>
          <w:p>
            <w:pPr>
              <w:pStyle w:val="12"/>
            </w:pPr>
            <w:r>
              <w:t>1000元</w:t>
            </w:r>
          </w:p>
        </w:tc>
        <w:tc>
          <w:tcPr>
            <w:tcW w:w="1276" w:type="dxa"/>
            <w:vAlign w:val="center"/>
          </w:tcPr>
          <w:p>
            <w:pPr>
              <w:pStyle w:val="12"/>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提升重阳节离退休人员幸福感</w:t>
            </w:r>
          </w:p>
        </w:tc>
        <w:tc>
          <w:tcPr>
            <w:tcW w:w="5386" w:type="dxa"/>
            <w:vAlign w:val="center"/>
          </w:tcPr>
          <w:p>
            <w:pPr>
              <w:pStyle w:val="12"/>
            </w:pPr>
            <w:r>
              <w:t>提升重阳节离退休人员幸福感</w:t>
            </w:r>
          </w:p>
        </w:tc>
        <w:tc>
          <w:tcPr>
            <w:tcW w:w="2268" w:type="dxa"/>
            <w:vAlign w:val="center"/>
          </w:tcPr>
          <w:p>
            <w:pPr>
              <w:pStyle w:val="12"/>
            </w:pPr>
            <w:r>
              <w:t>≥95百分比</w:t>
            </w:r>
          </w:p>
        </w:tc>
        <w:tc>
          <w:tcPr>
            <w:tcW w:w="1276" w:type="dxa"/>
            <w:vAlign w:val="center"/>
          </w:tcPr>
          <w:p>
            <w:pPr>
              <w:pStyle w:val="12"/>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让离退休干部过一个幸福的重阳节</w:t>
            </w:r>
          </w:p>
        </w:tc>
        <w:tc>
          <w:tcPr>
            <w:tcW w:w="5386" w:type="dxa"/>
            <w:vAlign w:val="center"/>
          </w:tcPr>
          <w:p>
            <w:pPr>
              <w:pStyle w:val="12"/>
            </w:pPr>
            <w:r>
              <w:t>让离退休干部过一个幸福的重阳节</w:t>
            </w:r>
          </w:p>
        </w:tc>
        <w:tc>
          <w:tcPr>
            <w:tcW w:w="2268" w:type="dxa"/>
            <w:vAlign w:val="center"/>
          </w:tcPr>
          <w:p>
            <w:pPr>
              <w:pStyle w:val="12"/>
            </w:pPr>
            <w:r>
              <w:t>≥95百分比</w:t>
            </w:r>
          </w:p>
        </w:tc>
        <w:tc>
          <w:tcPr>
            <w:tcW w:w="1276" w:type="dxa"/>
            <w:vAlign w:val="center"/>
          </w:tcPr>
          <w:p>
            <w:pPr>
              <w:pStyle w:val="12"/>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离退休干部满意度</w:t>
            </w:r>
          </w:p>
        </w:tc>
        <w:tc>
          <w:tcPr>
            <w:tcW w:w="5386" w:type="dxa"/>
            <w:vAlign w:val="center"/>
          </w:tcPr>
          <w:p>
            <w:pPr>
              <w:pStyle w:val="12"/>
            </w:pPr>
            <w:r>
              <w:t>离退休干部满意度</w:t>
            </w:r>
          </w:p>
        </w:tc>
        <w:tc>
          <w:tcPr>
            <w:tcW w:w="2268" w:type="dxa"/>
            <w:vAlign w:val="center"/>
          </w:tcPr>
          <w:p>
            <w:pPr>
              <w:pStyle w:val="12"/>
            </w:pPr>
            <w:r>
              <w:t>≥95百分比</w:t>
            </w:r>
          </w:p>
        </w:tc>
        <w:tc>
          <w:tcPr>
            <w:tcW w:w="1276" w:type="dxa"/>
            <w:vAlign w:val="center"/>
          </w:tcPr>
          <w:p>
            <w:pPr>
              <w:pStyle w:val="12"/>
            </w:pPr>
            <w:r>
              <w:t>根据实际调查、询问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8、离休干部医疗费绩效目标表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13102424P00UW1810006G</w:t>
            </w:r>
          </w:p>
        </w:tc>
        <w:tc>
          <w:tcPr>
            <w:tcW w:w="2835" w:type="dxa"/>
            <w:vAlign w:val="center"/>
          </w:tcPr>
          <w:p>
            <w:pPr>
              <w:pStyle w:val="10"/>
            </w:pPr>
            <w:r>
              <w:t>项目名称</w:t>
            </w:r>
          </w:p>
        </w:tc>
        <w:tc>
          <w:tcPr>
            <w:tcW w:w="6094" w:type="dxa"/>
            <w:gridSpan w:val="3"/>
            <w:vAlign w:val="center"/>
          </w:tcPr>
          <w:p>
            <w:pPr>
              <w:pStyle w:val="12"/>
            </w:pPr>
            <w:r>
              <w:t>离休干部医疗费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为离休干部核销医疗费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30.00</w:t>
            </w:r>
          </w:p>
        </w:tc>
        <w:tc>
          <w:tcPr>
            <w:tcW w:w="2551" w:type="dxa"/>
            <w:vAlign w:val="center"/>
          </w:tcPr>
          <w:p>
            <w:pPr>
              <w:pStyle w:val="13"/>
            </w:pPr>
            <w:r>
              <w:t>40.00</w:t>
            </w:r>
          </w:p>
        </w:tc>
        <w:tc>
          <w:tcPr>
            <w:tcW w:w="3543" w:type="dxa"/>
            <w:gridSpan w:val="2"/>
            <w:vAlign w:val="center"/>
          </w:tcPr>
          <w:p>
            <w:pPr>
              <w:pStyle w:val="13"/>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核销医疗费人数</w:t>
            </w:r>
          </w:p>
        </w:tc>
        <w:tc>
          <w:tcPr>
            <w:tcW w:w="5386" w:type="dxa"/>
            <w:vAlign w:val="center"/>
          </w:tcPr>
          <w:p>
            <w:pPr>
              <w:pStyle w:val="12"/>
            </w:pPr>
            <w:r>
              <w:t>核销医疗费人数</w:t>
            </w:r>
          </w:p>
        </w:tc>
        <w:tc>
          <w:tcPr>
            <w:tcW w:w="2268" w:type="dxa"/>
            <w:vAlign w:val="center"/>
          </w:tcPr>
          <w:p>
            <w:pPr>
              <w:pStyle w:val="12"/>
            </w:pPr>
            <w:r>
              <w:t>≥18人</w:t>
            </w:r>
          </w:p>
        </w:tc>
        <w:tc>
          <w:tcPr>
            <w:tcW w:w="1276" w:type="dxa"/>
            <w:vAlign w:val="center"/>
          </w:tcPr>
          <w:p>
            <w:pPr>
              <w:pStyle w:val="12"/>
            </w:pPr>
            <w:r>
              <w:t>核定医疗费人数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医疗费核销率率</w:t>
            </w:r>
          </w:p>
        </w:tc>
        <w:tc>
          <w:tcPr>
            <w:tcW w:w="5386" w:type="dxa"/>
            <w:vAlign w:val="center"/>
          </w:tcPr>
          <w:p>
            <w:pPr>
              <w:pStyle w:val="12"/>
            </w:pPr>
            <w:r>
              <w:t>医疗费核销率率</w:t>
            </w:r>
          </w:p>
        </w:tc>
        <w:tc>
          <w:tcPr>
            <w:tcW w:w="2268" w:type="dxa"/>
            <w:vAlign w:val="center"/>
          </w:tcPr>
          <w:p>
            <w:pPr>
              <w:pStyle w:val="12"/>
            </w:pPr>
            <w:r>
              <w:t>≥90百分比</w:t>
            </w:r>
          </w:p>
        </w:tc>
        <w:tc>
          <w:tcPr>
            <w:tcW w:w="1276" w:type="dxa"/>
            <w:vAlign w:val="center"/>
          </w:tcPr>
          <w:p>
            <w:pPr>
              <w:pStyle w:val="12"/>
            </w:pPr>
            <w:r>
              <w:t>核定票据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发放完成时间</w:t>
            </w:r>
          </w:p>
        </w:tc>
        <w:tc>
          <w:tcPr>
            <w:tcW w:w="5386" w:type="dxa"/>
            <w:vAlign w:val="center"/>
          </w:tcPr>
          <w:p>
            <w:pPr>
              <w:pStyle w:val="12"/>
            </w:pPr>
            <w:r>
              <w:t>发放完成时间</w:t>
            </w:r>
          </w:p>
        </w:tc>
        <w:tc>
          <w:tcPr>
            <w:tcW w:w="2268" w:type="dxa"/>
            <w:vAlign w:val="center"/>
          </w:tcPr>
          <w:p>
            <w:pPr>
              <w:pStyle w:val="12"/>
            </w:pPr>
            <w:r>
              <w:t>≤12月</w:t>
            </w:r>
          </w:p>
        </w:tc>
        <w:tc>
          <w:tcPr>
            <w:tcW w:w="1276" w:type="dxa"/>
            <w:vAlign w:val="center"/>
          </w:tcPr>
          <w:p>
            <w:pPr>
              <w:pStyle w:val="12"/>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5386" w:type="dxa"/>
            <w:vAlign w:val="center"/>
          </w:tcPr>
          <w:p>
            <w:pPr>
              <w:pStyle w:val="12"/>
            </w:pPr>
            <w:r>
              <w:t>项目预算控制数</w:t>
            </w:r>
          </w:p>
        </w:tc>
        <w:tc>
          <w:tcPr>
            <w:tcW w:w="2268" w:type="dxa"/>
            <w:vAlign w:val="center"/>
          </w:tcPr>
          <w:p>
            <w:pPr>
              <w:pStyle w:val="12"/>
            </w:pPr>
            <w:r>
              <w:t>≤60万元</w:t>
            </w:r>
          </w:p>
        </w:tc>
        <w:tc>
          <w:tcPr>
            <w:tcW w:w="1276" w:type="dxa"/>
            <w:vAlign w:val="center"/>
          </w:tcPr>
          <w:p>
            <w:pPr>
              <w:pStyle w:val="12"/>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保障落实离退休干部生活待遇</w:t>
            </w:r>
          </w:p>
        </w:tc>
        <w:tc>
          <w:tcPr>
            <w:tcW w:w="5386" w:type="dxa"/>
            <w:vAlign w:val="center"/>
          </w:tcPr>
          <w:p>
            <w:pPr>
              <w:pStyle w:val="12"/>
            </w:pPr>
            <w:r>
              <w:t>保障落实离退休干部生活待遇</w:t>
            </w:r>
          </w:p>
        </w:tc>
        <w:tc>
          <w:tcPr>
            <w:tcW w:w="2268" w:type="dxa"/>
            <w:vAlign w:val="center"/>
          </w:tcPr>
          <w:p>
            <w:pPr>
              <w:pStyle w:val="12"/>
            </w:pPr>
            <w:r>
              <w:t>≥90百分比</w:t>
            </w:r>
          </w:p>
        </w:tc>
        <w:tc>
          <w:tcPr>
            <w:tcW w:w="1276" w:type="dxa"/>
            <w:vAlign w:val="center"/>
          </w:tcPr>
          <w:p>
            <w:pPr>
              <w:pStyle w:val="12"/>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提升离休人员幸福感</w:t>
            </w:r>
          </w:p>
        </w:tc>
        <w:tc>
          <w:tcPr>
            <w:tcW w:w="5386" w:type="dxa"/>
            <w:vAlign w:val="center"/>
          </w:tcPr>
          <w:p>
            <w:pPr>
              <w:pStyle w:val="12"/>
            </w:pPr>
            <w:r>
              <w:t>提升离休人员幸福感</w:t>
            </w:r>
          </w:p>
        </w:tc>
        <w:tc>
          <w:tcPr>
            <w:tcW w:w="2268" w:type="dxa"/>
            <w:vAlign w:val="center"/>
          </w:tcPr>
          <w:p>
            <w:pPr>
              <w:pStyle w:val="12"/>
            </w:pPr>
            <w:r>
              <w:t>≥90百分比</w:t>
            </w:r>
          </w:p>
        </w:tc>
        <w:tc>
          <w:tcPr>
            <w:tcW w:w="1276" w:type="dxa"/>
            <w:vAlign w:val="center"/>
          </w:tcPr>
          <w:p>
            <w:pPr>
              <w:pStyle w:val="12"/>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离休干部满意度</w:t>
            </w:r>
          </w:p>
        </w:tc>
        <w:tc>
          <w:tcPr>
            <w:tcW w:w="5386" w:type="dxa"/>
            <w:vAlign w:val="center"/>
          </w:tcPr>
          <w:p>
            <w:pPr>
              <w:pStyle w:val="12"/>
            </w:pPr>
            <w:r>
              <w:t>离休干部满意度</w:t>
            </w:r>
          </w:p>
        </w:tc>
        <w:tc>
          <w:tcPr>
            <w:tcW w:w="2268" w:type="dxa"/>
            <w:vAlign w:val="center"/>
          </w:tcPr>
          <w:p>
            <w:pPr>
              <w:pStyle w:val="12"/>
            </w:pPr>
            <w:r>
              <w:t>≥90百分比</w:t>
            </w:r>
          </w:p>
        </w:tc>
        <w:tc>
          <w:tcPr>
            <w:tcW w:w="1276" w:type="dxa"/>
            <w:vAlign w:val="center"/>
          </w:tcPr>
          <w:p>
            <w:pPr>
              <w:pStyle w:val="12"/>
            </w:pPr>
            <w:r>
              <w:t>实际调查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9、离休干部医药费绩效目标表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13102424P00UW1810005W</w:t>
            </w:r>
          </w:p>
        </w:tc>
        <w:tc>
          <w:tcPr>
            <w:tcW w:w="2835" w:type="dxa"/>
            <w:vAlign w:val="center"/>
          </w:tcPr>
          <w:p>
            <w:pPr>
              <w:pStyle w:val="10"/>
            </w:pPr>
            <w:r>
              <w:t>项目名称</w:t>
            </w:r>
          </w:p>
        </w:tc>
        <w:tc>
          <w:tcPr>
            <w:tcW w:w="6094" w:type="dxa"/>
            <w:gridSpan w:val="3"/>
            <w:vAlign w:val="center"/>
          </w:tcPr>
          <w:p>
            <w:pPr>
              <w:pStyle w:val="12"/>
            </w:pPr>
            <w:r>
              <w:t>离休干部医药费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为离休干部核销医药费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w:t>
            </w:r>
          </w:p>
        </w:tc>
        <w:tc>
          <w:tcPr>
            <w:tcW w:w="2835" w:type="dxa"/>
            <w:vAlign w:val="center"/>
          </w:tcPr>
          <w:p>
            <w:pPr>
              <w:pStyle w:val="13"/>
            </w:pPr>
            <w:r>
              <w:t>30.00</w:t>
            </w:r>
          </w:p>
        </w:tc>
        <w:tc>
          <w:tcPr>
            <w:tcW w:w="2551" w:type="dxa"/>
            <w:vAlign w:val="center"/>
          </w:tcPr>
          <w:p>
            <w:pPr>
              <w:pStyle w:val="13"/>
            </w:pPr>
            <w:r>
              <w:t>45.00</w:t>
            </w:r>
          </w:p>
        </w:tc>
        <w:tc>
          <w:tcPr>
            <w:tcW w:w="3543" w:type="dxa"/>
            <w:gridSpan w:val="2"/>
            <w:vAlign w:val="center"/>
          </w:tcPr>
          <w:p>
            <w:pPr>
              <w:pStyle w:val="13"/>
            </w:pPr>
            <w: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1.完成离休干部医疗费报销，保障老干部待遇落实</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核销医疗费人数</w:t>
            </w:r>
          </w:p>
        </w:tc>
        <w:tc>
          <w:tcPr>
            <w:tcW w:w="5386" w:type="dxa"/>
            <w:vAlign w:val="center"/>
          </w:tcPr>
          <w:p>
            <w:pPr>
              <w:pStyle w:val="12"/>
            </w:pPr>
            <w:r>
              <w:t>核销医疗费人数</w:t>
            </w:r>
          </w:p>
        </w:tc>
        <w:tc>
          <w:tcPr>
            <w:tcW w:w="2268" w:type="dxa"/>
            <w:vAlign w:val="center"/>
          </w:tcPr>
          <w:p>
            <w:pPr>
              <w:pStyle w:val="12"/>
            </w:pPr>
            <w:r>
              <w:t>≥18人</w:t>
            </w:r>
          </w:p>
        </w:tc>
        <w:tc>
          <w:tcPr>
            <w:tcW w:w="1276" w:type="dxa"/>
            <w:vAlign w:val="center"/>
          </w:tcPr>
          <w:p>
            <w:pPr>
              <w:pStyle w:val="12"/>
            </w:pPr>
            <w:r>
              <w:t>核定医疗费人数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医疗费核销率率</w:t>
            </w:r>
          </w:p>
        </w:tc>
        <w:tc>
          <w:tcPr>
            <w:tcW w:w="5386" w:type="dxa"/>
            <w:vAlign w:val="center"/>
          </w:tcPr>
          <w:p>
            <w:pPr>
              <w:pStyle w:val="12"/>
            </w:pPr>
            <w:r>
              <w:t>医疗费核销率率</w:t>
            </w:r>
          </w:p>
        </w:tc>
        <w:tc>
          <w:tcPr>
            <w:tcW w:w="2268" w:type="dxa"/>
            <w:vAlign w:val="center"/>
          </w:tcPr>
          <w:p>
            <w:pPr>
              <w:pStyle w:val="12"/>
            </w:pPr>
            <w:r>
              <w:t>≥90百分比</w:t>
            </w:r>
          </w:p>
        </w:tc>
        <w:tc>
          <w:tcPr>
            <w:tcW w:w="1276" w:type="dxa"/>
            <w:vAlign w:val="center"/>
          </w:tcPr>
          <w:p>
            <w:pPr>
              <w:pStyle w:val="12"/>
            </w:pPr>
            <w:r>
              <w:t>核定票据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发放完成时间</w:t>
            </w:r>
          </w:p>
        </w:tc>
        <w:tc>
          <w:tcPr>
            <w:tcW w:w="5386" w:type="dxa"/>
            <w:vAlign w:val="center"/>
          </w:tcPr>
          <w:p>
            <w:pPr>
              <w:pStyle w:val="12"/>
            </w:pPr>
            <w:r>
              <w:t>发放完成时间</w:t>
            </w:r>
          </w:p>
        </w:tc>
        <w:tc>
          <w:tcPr>
            <w:tcW w:w="2268" w:type="dxa"/>
            <w:vAlign w:val="center"/>
          </w:tcPr>
          <w:p>
            <w:pPr>
              <w:pStyle w:val="12"/>
            </w:pPr>
            <w:r>
              <w:t>≤12月</w:t>
            </w:r>
          </w:p>
        </w:tc>
        <w:tc>
          <w:tcPr>
            <w:tcW w:w="1276" w:type="dxa"/>
            <w:vAlign w:val="center"/>
          </w:tcPr>
          <w:p>
            <w:pPr>
              <w:pStyle w:val="12"/>
            </w:pPr>
            <w:r>
              <w:t>实际发放时间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5386" w:type="dxa"/>
            <w:vAlign w:val="center"/>
          </w:tcPr>
          <w:p>
            <w:pPr>
              <w:pStyle w:val="12"/>
            </w:pPr>
            <w:r>
              <w:t>项目预算控制数</w:t>
            </w:r>
          </w:p>
        </w:tc>
        <w:tc>
          <w:tcPr>
            <w:tcW w:w="2268" w:type="dxa"/>
            <w:vAlign w:val="center"/>
          </w:tcPr>
          <w:p>
            <w:pPr>
              <w:pStyle w:val="12"/>
            </w:pPr>
            <w:r>
              <w:t>≤60万元</w:t>
            </w:r>
          </w:p>
        </w:tc>
        <w:tc>
          <w:tcPr>
            <w:tcW w:w="1276" w:type="dxa"/>
            <w:vAlign w:val="center"/>
          </w:tcPr>
          <w:p>
            <w:pPr>
              <w:pStyle w:val="12"/>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保障落实离退休干部生活待遇</w:t>
            </w:r>
          </w:p>
        </w:tc>
        <w:tc>
          <w:tcPr>
            <w:tcW w:w="5386" w:type="dxa"/>
            <w:vAlign w:val="center"/>
          </w:tcPr>
          <w:p>
            <w:pPr>
              <w:pStyle w:val="12"/>
            </w:pPr>
            <w:r>
              <w:t>保障落实离退休干部生活待遇</w:t>
            </w:r>
          </w:p>
        </w:tc>
        <w:tc>
          <w:tcPr>
            <w:tcW w:w="2268" w:type="dxa"/>
            <w:vAlign w:val="center"/>
          </w:tcPr>
          <w:p>
            <w:pPr>
              <w:pStyle w:val="12"/>
            </w:pPr>
            <w:r>
              <w:t>≥90百分比</w:t>
            </w:r>
          </w:p>
        </w:tc>
        <w:tc>
          <w:tcPr>
            <w:tcW w:w="1276" w:type="dxa"/>
            <w:vAlign w:val="center"/>
          </w:tcPr>
          <w:p>
            <w:pPr>
              <w:pStyle w:val="12"/>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提升离休人员幸福感</w:t>
            </w:r>
          </w:p>
        </w:tc>
        <w:tc>
          <w:tcPr>
            <w:tcW w:w="5386" w:type="dxa"/>
            <w:vAlign w:val="center"/>
          </w:tcPr>
          <w:p>
            <w:pPr>
              <w:pStyle w:val="12"/>
            </w:pPr>
            <w:r>
              <w:t>提升离休人员幸福感</w:t>
            </w:r>
          </w:p>
        </w:tc>
        <w:tc>
          <w:tcPr>
            <w:tcW w:w="2268" w:type="dxa"/>
            <w:vAlign w:val="center"/>
          </w:tcPr>
          <w:p>
            <w:pPr>
              <w:pStyle w:val="12"/>
            </w:pPr>
            <w:r>
              <w:t>≥90百分比</w:t>
            </w:r>
          </w:p>
        </w:tc>
        <w:tc>
          <w:tcPr>
            <w:tcW w:w="1276" w:type="dxa"/>
            <w:vAlign w:val="center"/>
          </w:tcPr>
          <w:p>
            <w:pPr>
              <w:pStyle w:val="12"/>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离休干部满意度</w:t>
            </w:r>
          </w:p>
        </w:tc>
        <w:tc>
          <w:tcPr>
            <w:tcW w:w="5386" w:type="dxa"/>
            <w:vAlign w:val="center"/>
          </w:tcPr>
          <w:p>
            <w:pPr>
              <w:pStyle w:val="12"/>
            </w:pPr>
            <w:r>
              <w:t>离休干部满意度</w:t>
            </w:r>
          </w:p>
        </w:tc>
        <w:tc>
          <w:tcPr>
            <w:tcW w:w="2268" w:type="dxa"/>
            <w:vAlign w:val="center"/>
          </w:tcPr>
          <w:p>
            <w:pPr>
              <w:pStyle w:val="12"/>
            </w:pPr>
            <w:r>
              <w:t>≥90百分比</w:t>
            </w:r>
          </w:p>
        </w:tc>
        <w:tc>
          <w:tcPr>
            <w:tcW w:w="1276" w:type="dxa"/>
            <w:vAlign w:val="center"/>
          </w:tcPr>
          <w:p>
            <w:pPr>
              <w:pStyle w:val="12"/>
            </w:pPr>
            <w:r>
              <w:t>实际调查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10、门球协会业务费绩效目标表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13102424P00C81E100036</w:t>
            </w:r>
          </w:p>
        </w:tc>
        <w:tc>
          <w:tcPr>
            <w:tcW w:w="2835" w:type="dxa"/>
            <w:vAlign w:val="center"/>
          </w:tcPr>
          <w:p>
            <w:pPr>
              <w:pStyle w:val="10"/>
            </w:pPr>
            <w:r>
              <w:t>项目名称</w:t>
            </w:r>
          </w:p>
        </w:tc>
        <w:tc>
          <w:tcPr>
            <w:tcW w:w="6094" w:type="dxa"/>
            <w:gridSpan w:val="3"/>
            <w:vAlign w:val="center"/>
          </w:tcPr>
          <w:p>
            <w:pPr>
              <w:pStyle w:val="12"/>
            </w:pPr>
            <w:r>
              <w:t>门球协会业务费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3.05</w:t>
            </w:r>
          </w:p>
        </w:tc>
        <w:tc>
          <w:tcPr>
            <w:tcW w:w="2835" w:type="dxa"/>
            <w:vAlign w:val="center"/>
          </w:tcPr>
          <w:p>
            <w:pPr>
              <w:pStyle w:val="10"/>
            </w:pPr>
            <w:r>
              <w:t>其中：财政    资金</w:t>
            </w:r>
          </w:p>
        </w:tc>
        <w:tc>
          <w:tcPr>
            <w:tcW w:w="2551" w:type="dxa"/>
            <w:vAlign w:val="center"/>
          </w:tcPr>
          <w:p>
            <w:pPr>
              <w:pStyle w:val="12"/>
            </w:pPr>
            <w:r>
              <w:t>3.05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组织参加门球活动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2.00</w:t>
            </w:r>
          </w:p>
        </w:tc>
        <w:tc>
          <w:tcPr>
            <w:tcW w:w="2551" w:type="dxa"/>
            <w:vAlign w:val="center"/>
          </w:tcPr>
          <w:p>
            <w:pPr>
              <w:pStyle w:val="13"/>
            </w:pPr>
            <w:r>
              <w:t>3.00</w:t>
            </w:r>
          </w:p>
        </w:tc>
        <w:tc>
          <w:tcPr>
            <w:tcW w:w="3543" w:type="dxa"/>
            <w:gridSpan w:val="2"/>
            <w:vAlign w:val="center"/>
          </w:tcPr>
          <w:p>
            <w:pPr>
              <w:pStyle w:val="13"/>
            </w:pPr>
            <w:r>
              <w:t>3.05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比赛次数</w:t>
            </w:r>
          </w:p>
        </w:tc>
        <w:tc>
          <w:tcPr>
            <w:tcW w:w="5386" w:type="dxa"/>
            <w:vAlign w:val="center"/>
          </w:tcPr>
          <w:p>
            <w:pPr>
              <w:pStyle w:val="12"/>
            </w:pPr>
            <w:r>
              <w:t>比赛次数</w:t>
            </w:r>
          </w:p>
        </w:tc>
        <w:tc>
          <w:tcPr>
            <w:tcW w:w="2268" w:type="dxa"/>
            <w:vAlign w:val="center"/>
          </w:tcPr>
          <w:p>
            <w:pPr>
              <w:pStyle w:val="12"/>
            </w:pPr>
            <w:r>
              <w:t>≥5次</w:t>
            </w:r>
          </w:p>
        </w:tc>
        <w:tc>
          <w:tcPr>
            <w:tcW w:w="1276" w:type="dxa"/>
            <w:vAlign w:val="center"/>
          </w:tcPr>
          <w:p>
            <w:pPr>
              <w:pStyle w:val="12"/>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获奖次数</w:t>
            </w:r>
          </w:p>
        </w:tc>
        <w:tc>
          <w:tcPr>
            <w:tcW w:w="5386" w:type="dxa"/>
            <w:vAlign w:val="center"/>
          </w:tcPr>
          <w:p>
            <w:pPr>
              <w:pStyle w:val="12"/>
            </w:pPr>
            <w:r>
              <w:t>获奖次数</w:t>
            </w:r>
          </w:p>
        </w:tc>
        <w:tc>
          <w:tcPr>
            <w:tcW w:w="2268" w:type="dxa"/>
            <w:vAlign w:val="center"/>
          </w:tcPr>
          <w:p>
            <w:pPr>
              <w:pStyle w:val="12"/>
            </w:pPr>
            <w:r>
              <w:t>≥5次</w:t>
            </w:r>
          </w:p>
        </w:tc>
        <w:tc>
          <w:tcPr>
            <w:tcW w:w="1276" w:type="dxa"/>
            <w:vAlign w:val="center"/>
          </w:tcPr>
          <w:p>
            <w:pPr>
              <w:pStyle w:val="12"/>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完成比赛时间</w:t>
            </w:r>
          </w:p>
        </w:tc>
        <w:tc>
          <w:tcPr>
            <w:tcW w:w="5386" w:type="dxa"/>
            <w:vAlign w:val="center"/>
          </w:tcPr>
          <w:p>
            <w:pPr>
              <w:pStyle w:val="12"/>
            </w:pPr>
            <w:r>
              <w:t>完成比赛时间</w:t>
            </w:r>
          </w:p>
        </w:tc>
        <w:tc>
          <w:tcPr>
            <w:tcW w:w="2268" w:type="dxa"/>
            <w:vAlign w:val="center"/>
          </w:tcPr>
          <w:p>
            <w:pPr>
              <w:pStyle w:val="12"/>
            </w:pPr>
            <w:r>
              <w:t>≤12月份</w:t>
            </w:r>
          </w:p>
        </w:tc>
        <w:tc>
          <w:tcPr>
            <w:tcW w:w="1276" w:type="dxa"/>
            <w:vAlign w:val="center"/>
          </w:tcPr>
          <w:p>
            <w:pPr>
              <w:pStyle w:val="12"/>
            </w:pPr>
            <w:r>
              <w:t>根据往年情况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平均参赛费用</w:t>
            </w:r>
          </w:p>
        </w:tc>
        <w:tc>
          <w:tcPr>
            <w:tcW w:w="5386" w:type="dxa"/>
            <w:vAlign w:val="center"/>
          </w:tcPr>
          <w:p>
            <w:pPr>
              <w:pStyle w:val="12"/>
            </w:pPr>
            <w:r>
              <w:t>平均参赛费用</w:t>
            </w:r>
          </w:p>
        </w:tc>
        <w:tc>
          <w:tcPr>
            <w:tcW w:w="2268" w:type="dxa"/>
            <w:vAlign w:val="center"/>
          </w:tcPr>
          <w:p>
            <w:pPr>
              <w:pStyle w:val="12"/>
            </w:pPr>
            <w:r>
              <w:t>≤7000元</w:t>
            </w:r>
          </w:p>
        </w:tc>
        <w:tc>
          <w:tcPr>
            <w:tcW w:w="1276" w:type="dxa"/>
            <w:vAlign w:val="center"/>
          </w:tcPr>
          <w:p>
            <w:pPr>
              <w:pStyle w:val="12"/>
            </w:pPr>
            <w:r>
              <w:t>根据实际参赛情况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促进门球事业发展</w:t>
            </w:r>
          </w:p>
        </w:tc>
        <w:tc>
          <w:tcPr>
            <w:tcW w:w="5386" w:type="dxa"/>
            <w:vAlign w:val="center"/>
          </w:tcPr>
          <w:p>
            <w:pPr>
              <w:pStyle w:val="12"/>
            </w:pPr>
            <w:r>
              <w:t>促进门球事业发展</w:t>
            </w:r>
          </w:p>
        </w:tc>
        <w:tc>
          <w:tcPr>
            <w:tcW w:w="2268" w:type="dxa"/>
            <w:vAlign w:val="center"/>
          </w:tcPr>
          <w:p>
            <w:pPr>
              <w:pStyle w:val="12"/>
            </w:pPr>
            <w:r>
              <w:t>≥85人</w:t>
            </w:r>
          </w:p>
        </w:tc>
        <w:tc>
          <w:tcPr>
            <w:tcW w:w="1276" w:type="dxa"/>
            <w:vAlign w:val="center"/>
          </w:tcPr>
          <w:p>
            <w:pPr>
              <w:pStyle w:val="12"/>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丰富老年人生活</w:t>
            </w:r>
          </w:p>
        </w:tc>
        <w:tc>
          <w:tcPr>
            <w:tcW w:w="5386" w:type="dxa"/>
            <w:vAlign w:val="center"/>
          </w:tcPr>
          <w:p>
            <w:pPr>
              <w:pStyle w:val="12"/>
            </w:pPr>
            <w:r>
              <w:t>丰富老年人生活</w:t>
            </w:r>
          </w:p>
        </w:tc>
        <w:tc>
          <w:tcPr>
            <w:tcW w:w="2268" w:type="dxa"/>
            <w:vAlign w:val="center"/>
          </w:tcPr>
          <w:p>
            <w:pPr>
              <w:pStyle w:val="12"/>
            </w:pPr>
            <w:r>
              <w:t>≥90百分比</w:t>
            </w:r>
          </w:p>
        </w:tc>
        <w:tc>
          <w:tcPr>
            <w:tcW w:w="1276" w:type="dxa"/>
            <w:vAlign w:val="center"/>
          </w:tcPr>
          <w:p>
            <w:pPr>
              <w:pStyle w:val="12"/>
            </w:pPr>
            <w:r>
              <w:t>格局实际调查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服务对象满意度指标</w:t>
            </w:r>
          </w:p>
        </w:tc>
        <w:tc>
          <w:tcPr>
            <w:tcW w:w="5386" w:type="dxa"/>
            <w:vAlign w:val="center"/>
          </w:tcPr>
          <w:p>
            <w:pPr>
              <w:pStyle w:val="12"/>
            </w:pPr>
            <w:r>
              <w:t>参与人员满意度</w:t>
            </w:r>
          </w:p>
        </w:tc>
        <w:tc>
          <w:tcPr>
            <w:tcW w:w="2268" w:type="dxa"/>
            <w:vAlign w:val="center"/>
          </w:tcPr>
          <w:p>
            <w:pPr>
              <w:pStyle w:val="12"/>
            </w:pPr>
            <w:r>
              <w:t>≥90百分比</w:t>
            </w:r>
          </w:p>
        </w:tc>
        <w:tc>
          <w:tcPr>
            <w:tcW w:w="1276" w:type="dxa"/>
            <w:vAlign w:val="center"/>
          </w:tcPr>
          <w:p>
            <w:pPr>
              <w:pStyle w:val="12"/>
            </w:pPr>
            <w:r>
              <w:t>调查询问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11、书画研究会业务费绩效目标表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13102424P00XNW310004N</w:t>
            </w:r>
          </w:p>
        </w:tc>
        <w:tc>
          <w:tcPr>
            <w:tcW w:w="2835" w:type="dxa"/>
            <w:vAlign w:val="center"/>
          </w:tcPr>
          <w:p>
            <w:pPr>
              <w:pStyle w:val="10"/>
            </w:pPr>
            <w:r>
              <w:t>项目名称</w:t>
            </w:r>
          </w:p>
        </w:tc>
        <w:tc>
          <w:tcPr>
            <w:tcW w:w="6094" w:type="dxa"/>
            <w:gridSpan w:val="3"/>
            <w:vAlign w:val="center"/>
          </w:tcPr>
          <w:p>
            <w:pPr>
              <w:pStyle w:val="12"/>
            </w:pPr>
            <w:r>
              <w:t>书画研究会业务费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4.39</w:t>
            </w:r>
          </w:p>
        </w:tc>
        <w:tc>
          <w:tcPr>
            <w:tcW w:w="2835" w:type="dxa"/>
            <w:vAlign w:val="center"/>
          </w:tcPr>
          <w:p>
            <w:pPr>
              <w:pStyle w:val="10"/>
            </w:pPr>
            <w:r>
              <w:t>其中：财政    资金</w:t>
            </w:r>
          </w:p>
        </w:tc>
        <w:tc>
          <w:tcPr>
            <w:tcW w:w="2551" w:type="dxa"/>
            <w:vAlign w:val="center"/>
          </w:tcPr>
          <w:p>
            <w:pPr>
              <w:pStyle w:val="12"/>
            </w:pPr>
            <w:r>
              <w:t>4.39</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举办书画展和书画交流活动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1.00</w:t>
            </w:r>
          </w:p>
        </w:tc>
        <w:tc>
          <w:tcPr>
            <w:tcW w:w="2551" w:type="dxa"/>
            <w:vAlign w:val="center"/>
          </w:tcPr>
          <w:p>
            <w:pPr>
              <w:pStyle w:val="13"/>
            </w:pPr>
            <w:r>
              <w:t>3.39</w:t>
            </w:r>
          </w:p>
        </w:tc>
        <w:tc>
          <w:tcPr>
            <w:tcW w:w="3543" w:type="dxa"/>
            <w:gridSpan w:val="2"/>
            <w:vAlign w:val="center"/>
          </w:tcPr>
          <w:p>
            <w:pPr>
              <w:pStyle w:val="13"/>
            </w:pPr>
            <w:r>
              <w:t>4.39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展览次数</w:t>
            </w:r>
          </w:p>
        </w:tc>
        <w:tc>
          <w:tcPr>
            <w:tcW w:w="5386" w:type="dxa"/>
            <w:vAlign w:val="center"/>
          </w:tcPr>
          <w:p>
            <w:pPr>
              <w:pStyle w:val="12"/>
            </w:pPr>
            <w:r>
              <w:t>展览次数</w:t>
            </w:r>
          </w:p>
        </w:tc>
        <w:tc>
          <w:tcPr>
            <w:tcW w:w="2268" w:type="dxa"/>
            <w:vAlign w:val="center"/>
          </w:tcPr>
          <w:p>
            <w:pPr>
              <w:pStyle w:val="12"/>
            </w:pPr>
            <w:r>
              <w:t>1次</w:t>
            </w:r>
          </w:p>
        </w:tc>
        <w:tc>
          <w:tcPr>
            <w:tcW w:w="1276" w:type="dxa"/>
            <w:vAlign w:val="center"/>
          </w:tcPr>
          <w:p>
            <w:pPr>
              <w:pStyle w:val="12"/>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市级以上会员参展率</w:t>
            </w:r>
          </w:p>
        </w:tc>
        <w:tc>
          <w:tcPr>
            <w:tcW w:w="5386" w:type="dxa"/>
            <w:vAlign w:val="center"/>
          </w:tcPr>
          <w:p>
            <w:pPr>
              <w:pStyle w:val="12"/>
            </w:pPr>
            <w:r>
              <w:t>市级以上会员参展率</w:t>
            </w:r>
          </w:p>
        </w:tc>
        <w:tc>
          <w:tcPr>
            <w:tcW w:w="2268" w:type="dxa"/>
            <w:vAlign w:val="center"/>
          </w:tcPr>
          <w:p>
            <w:pPr>
              <w:pStyle w:val="12"/>
            </w:pPr>
            <w:r>
              <w:t>≥50百分比</w:t>
            </w:r>
          </w:p>
        </w:tc>
        <w:tc>
          <w:tcPr>
            <w:tcW w:w="1276" w:type="dxa"/>
            <w:vAlign w:val="center"/>
          </w:tcPr>
          <w:p>
            <w:pPr>
              <w:pStyle w:val="12"/>
            </w:pPr>
            <w:r>
              <w:t>实际展出情况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画展时间</w:t>
            </w:r>
          </w:p>
        </w:tc>
        <w:tc>
          <w:tcPr>
            <w:tcW w:w="5386" w:type="dxa"/>
            <w:vAlign w:val="center"/>
          </w:tcPr>
          <w:p>
            <w:pPr>
              <w:pStyle w:val="12"/>
            </w:pPr>
            <w:r>
              <w:t>画展时间</w:t>
            </w:r>
          </w:p>
        </w:tc>
        <w:tc>
          <w:tcPr>
            <w:tcW w:w="2268" w:type="dxa"/>
            <w:vAlign w:val="center"/>
          </w:tcPr>
          <w:p>
            <w:pPr>
              <w:pStyle w:val="12"/>
            </w:pPr>
            <w:r>
              <w:t>8月</w:t>
            </w:r>
          </w:p>
        </w:tc>
        <w:tc>
          <w:tcPr>
            <w:tcW w:w="1276" w:type="dxa"/>
            <w:vAlign w:val="center"/>
          </w:tcPr>
          <w:p>
            <w:pPr>
              <w:pStyle w:val="12"/>
            </w:pPr>
            <w:r>
              <w:t>实际展出情况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画展单幅画成本</w:t>
            </w:r>
          </w:p>
        </w:tc>
        <w:tc>
          <w:tcPr>
            <w:tcW w:w="5386" w:type="dxa"/>
            <w:vAlign w:val="center"/>
          </w:tcPr>
          <w:p>
            <w:pPr>
              <w:pStyle w:val="12"/>
            </w:pPr>
            <w:r>
              <w:t>画展单幅画成本</w:t>
            </w:r>
          </w:p>
        </w:tc>
        <w:tc>
          <w:tcPr>
            <w:tcW w:w="2268" w:type="dxa"/>
            <w:vAlign w:val="center"/>
          </w:tcPr>
          <w:p>
            <w:pPr>
              <w:pStyle w:val="12"/>
            </w:pPr>
            <w:r>
              <w:t>≤200元</w:t>
            </w:r>
          </w:p>
        </w:tc>
        <w:tc>
          <w:tcPr>
            <w:tcW w:w="1276" w:type="dxa"/>
            <w:vAlign w:val="center"/>
          </w:tcPr>
          <w:p>
            <w:pPr>
              <w:pStyle w:val="12"/>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促进老年书画事业蓬勃发展</w:t>
            </w:r>
          </w:p>
        </w:tc>
        <w:tc>
          <w:tcPr>
            <w:tcW w:w="5386" w:type="dxa"/>
            <w:vAlign w:val="center"/>
          </w:tcPr>
          <w:p>
            <w:pPr>
              <w:pStyle w:val="12"/>
            </w:pPr>
            <w:r>
              <w:t>促进老年书画事业蓬勃发展</w:t>
            </w:r>
          </w:p>
        </w:tc>
        <w:tc>
          <w:tcPr>
            <w:tcW w:w="2268" w:type="dxa"/>
            <w:vAlign w:val="center"/>
          </w:tcPr>
          <w:p>
            <w:pPr>
              <w:pStyle w:val="12"/>
            </w:pPr>
            <w:r>
              <w:t>≥85百分比</w:t>
            </w:r>
          </w:p>
        </w:tc>
        <w:tc>
          <w:tcPr>
            <w:tcW w:w="1276" w:type="dxa"/>
            <w:vAlign w:val="center"/>
          </w:tcPr>
          <w:p>
            <w:pPr>
              <w:pStyle w:val="12"/>
            </w:pPr>
            <w:r>
              <w:t>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丰富老年人生活、陶冶情操</w:t>
            </w:r>
          </w:p>
        </w:tc>
        <w:tc>
          <w:tcPr>
            <w:tcW w:w="5386" w:type="dxa"/>
            <w:vAlign w:val="center"/>
          </w:tcPr>
          <w:p>
            <w:pPr>
              <w:pStyle w:val="12"/>
            </w:pPr>
            <w:r>
              <w:t>丰富老年人生活、陶冶情操</w:t>
            </w:r>
          </w:p>
        </w:tc>
        <w:tc>
          <w:tcPr>
            <w:tcW w:w="2268" w:type="dxa"/>
            <w:vAlign w:val="center"/>
          </w:tcPr>
          <w:p>
            <w:pPr>
              <w:pStyle w:val="12"/>
            </w:pPr>
            <w:r>
              <w:t>≥90百分比</w:t>
            </w:r>
          </w:p>
        </w:tc>
        <w:tc>
          <w:tcPr>
            <w:tcW w:w="1276" w:type="dxa"/>
            <w:vAlign w:val="center"/>
          </w:tcPr>
          <w:p>
            <w:pPr>
              <w:pStyle w:val="12"/>
            </w:pPr>
            <w:r>
              <w:t>实际调查、问询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参观者满意度</w:t>
            </w:r>
          </w:p>
        </w:tc>
        <w:tc>
          <w:tcPr>
            <w:tcW w:w="5386" w:type="dxa"/>
            <w:vAlign w:val="center"/>
          </w:tcPr>
          <w:p>
            <w:pPr>
              <w:pStyle w:val="12"/>
            </w:pPr>
            <w:r>
              <w:t>参观者满意度</w:t>
            </w:r>
          </w:p>
        </w:tc>
        <w:tc>
          <w:tcPr>
            <w:tcW w:w="2268" w:type="dxa"/>
            <w:vAlign w:val="center"/>
          </w:tcPr>
          <w:p>
            <w:pPr>
              <w:pStyle w:val="12"/>
            </w:pPr>
            <w:r>
              <w:t>≥90百分比</w:t>
            </w:r>
          </w:p>
        </w:tc>
        <w:tc>
          <w:tcPr>
            <w:tcW w:w="1276" w:type="dxa"/>
            <w:vAlign w:val="center"/>
          </w:tcPr>
          <w:p>
            <w:pPr>
              <w:pStyle w:val="12"/>
            </w:pPr>
            <w:r>
              <w:t>实际调查问询</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12、特困离退休干部帮扶资金绩效目标表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13102424P00G5GK10004M</w:t>
            </w:r>
          </w:p>
        </w:tc>
        <w:tc>
          <w:tcPr>
            <w:tcW w:w="2835" w:type="dxa"/>
            <w:vAlign w:val="center"/>
          </w:tcPr>
          <w:p>
            <w:pPr>
              <w:pStyle w:val="10"/>
            </w:pPr>
            <w:r>
              <w:t>项目名称</w:t>
            </w:r>
          </w:p>
        </w:tc>
        <w:tc>
          <w:tcPr>
            <w:tcW w:w="6094" w:type="dxa"/>
            <w:gridSpan w:val="3"/>
            <w:vAlign w:val="center"/>
          </w:tcPr>
          <w:p>
            <w:pPr>
              <w:pStyle w:val="12"/>
            </w:pPr>
            <w:r>
              <w:t>特困离退休干部帮扶资金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对特困离退休干部进行帮扶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帮扶资金发放人数</w:t>
            </w:r>
          </w:p>
        </w:tc>
        <w:tc>
          <w:tcPr>
            <w:tcW w:w="5386" w:type="dxa"/>
            <w:vAlign w:val="center"/>
          </w:tcPr>
          <w:p>
            <w:pPr>
              <w:pStyle w:val="12"/>
            </w:pPr>
            <w:r>
              <w:t>帮扶资金发放人数</w:t>
            </w:r>
          </w:p>
        </w:tc>
        <w:tc>
          <w:tcPr>
            <w:tcW w:w="2268" w:type="dxa"/>
            <w:vAlign w:val="center"/>
          </w:tcPr>
          <w:p>
            <w:pPr>
              <w:pStyle w:val="12"/>
            </w:pPr>
            <w:r>
              <w:t>≥10人</w:t>
            </w:r>
          </w:p>
        </w:tc>
        <w:tc>
          <w:tcPr>
            <w:tcW w:w="1276" w:type="dxa"/>
            <w:vAlign w:val="center"/>
          </w:tcPr>
          <w:p>
            <w:pPr>
              <w:pStyle w:val="12"/>
            </w:pPr>
            <w: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慰问金发放率</w:t>
            </w:r>
          </w:p>
        </w:tc>
        <w:tc>
          <w:tcPr>
            <w:tcW w:w="5386" w:type="dxa"/>
            <w:vAlign w:val="center"/>
          </w:tcPr>
          <w:p>
            <w:pPr>
              <w:pStyle w:val="12"/>
            </w:pPr>
            <w:r>
              <w:t>慰问金发放率</w:t>
            </w:r>
          </w:p>
        </w:tc>
        <w:tc>
          <w:tcPr>
            <w:tcW w:w="2268" w:type="dxa"/>
            <w:vAlign w:val="center"/>
          </w:tcPr>
          <w:p>
            <w:pPr>
              <w:pStyle w:val="12"/>
            </w:pPr>
            <w:r>
              <w:t>≥95百分比</w:t>
            </w:r>
          </w:p>
        </w:tc>
        <w:tc>
          <w:tcPr>
            <w:tcW w:w="1276" w:type="dxa"/>
            <w:vAlign w:val="center"/>
          </w:tcPr>
          <w:p>
            <w:pPr>
              <w:pStyle w:val="12"/>
            </w:pPr>
            <w:r>
              <w:t>根据签收表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发放完成时间</w:t>
            </w:r>
          </w:p>
        </w:tc>
        <w:tc>
          <w:tcPr>
            <w:tcW w:w="5386" w:type="dxa"/>
            <w:vAlign w:val="center"/>
          </w:tcPr>
          <w:p>
            <w:pPr>
              <w:pStyle w:val="12"/>
            </w:pPr>
            <w:r>
              <w:t>发放完成时间</w:t>
            </w:r>
          </w:p>
        </w:tc>
        <w:tc>
          <w:tcPr>
            <w:tcW w:w="2268" w:type="dxa"/>
            <w:vAlign w:val="center"/>
          </w:tcPr>
          <w:p>
            <w:pPr>
              <w:pStyle w:val="12"/>
            </w:pPr>
            <w:r>
              <w:t>≤12月</w:t>
            </w:r>
          </w:p>
        </w:tc>
        <w:tc>
          <w:tcPr>
            <w:tcW w:w="1276" w:type="dxa"/>
            <w:vAlign w:val="center"/>
          </w:tcPr>
          <w:p>
            <w:pPr>
              <w:pStyle w:val="12"/>
            </w:pPr>
            <w:r>
              <w:t>根据上级要求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5386" w:type="dxa"/>
            <w:vAlign w:val="center"/>
          </w:tcPr>
          <w:p>
            <w:pPr>
              <w:pStyle w:val="12"/>
            </w:pPr>
            <w:r>
              <w:t>项目预算控制数</w:t>
            </w:r>
          </w:p>
        </w:tc>
        <w:tc>
          <w:tcPr>
            <w:tcW w:w="2268" w:type="dxa"/>
            <w:vAlign w:val="center"/>
          </w:tcPr>
          <w:p>
            <w:pPr>
              <w:pStyle w:val="12"/>
            </w:pPr>
            <w:r>
              <w:t>≤3000元</w:t>
            </w:r>
          </w:p>
        </w:tc>
        <w:tc>
          <w:tcPr>
            <w:tcW w:w="1276" w:type="dxa"/>
            <w:vAlign w:val="center"/>
          </w:tcPr>
          <w:p>
            <w:pPr>
              <w:pStyle w:val="12"/>
            </w:pPr>
            <w: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保障落实离退休干部生活待遇</w:t>
            </w:r>
          </w:p>
        </w:tc>
        <w:tc>
          <w:tcPr>
            <w:tcW w:w="5386" w:type="dxa"/>
            <w:vAlign w:val="center"/>
          </w:tcPr>
          <w:p>
            <w:pPr>
              <w:pStyle w:val="12"/>
            </w:pPr>
            <w:r>
              <w:t>保障落实离退休干部生活待遇</w:t>
            </w:r>
          </w:p>
        </w:tc>
        <w:tc>
          <w:tcPr>
            <w:tcW w:w="2268" w:type="dxa"/>
            <w:vAlign w:val="center"/>
          </w:tcPr>
          <w:p>
            <w:pPr>
              <w:pStyle w:val="12"/>
            </w:pPr>
            <w:r>
              <w:t>≥95百分比</w:t>
            </w:r>
          </w:p>
        </w:tc>
        <w:tc>
          <w:tcPr>
            <w:tcW w:w="1276" w:type="dxa"/>
            <w:vAlign w:val="center"/>
          </w:tcPr>
          <w:p>
            <w:pPr>
              <w:pStyle w:val="12"/>
            </w:pPr>
            <w: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提升离退休人员幸福感</w:t>
            </w:r>
          </w:p>
        </w:tc>
        <w:tc>
          <w:tcPr>
            <w:tcW w:w="5386" w:type="dxa"/>
            <w:vAlign w:val="center"/>
          </w:tcPr>
          <w:p>
            <w:pPr>
              <w:pStyle w:val="12"/>
            </w:pPr>
            <w:r>
              <w:t>提升离退休人员幸福感</w:t>
            </w:r>
          </w:p>
        </w:tc>
        <w:tc>
          <w:tcPr>
            <w:tcW w:w="2268" w:type="dxa"/>
            <w:vAlign w:val="center"/>
          </w:tcPr>
          <w:p>
            <w:pPr>
              <w:pStyle w:val="12"/>
            </w:pPr>
            <w:r>
              <w:t>≥95百分比</w:t>
            </w:r>
          </w:p>
        </w:tc>
        <w:tc>
          <w:tcPr>
            <w:tcW w:w="1276" w:type="dxa"/>
            <w:vAlign w:val="center"/>
          </w:tcPr>
          <w:p>
            <w:pPr>
              <w:pStyle w:val="12"/>
            </w:pPr>
            <w:r>
              <w:t>根据项目申报依据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离退休人员对帮扶资金发放满意度</w:t>
            </w:r>
          </w:p>
        </w:tc>
        <w:tc>
          <w:tcPr>
            <w:tcW w:w="5386" w:type="dxa"/>
            <w:vAlign w:val="center"/>
          </w:tcPr>
          <w:p>
            <w:pPr>
              <w:pStyle w:val="12"/>
            </w:pPr>
            <w:r>
              <w:t>离退休人员对帮扶资金发放满意度</w:t>
            </w:r>
          </w:p>
        </w:tc>
        <w:tc>
          <w:tcPr>
            <w:tcW w:w="2268" w:type="dxa"/>
            <w:vAlign w:val="center"/>
          </w:tcPr>
          <w:p>
            <w:pPr>
              <w:pStyle w:val="12"/>
            </w:pPr>
            <w:r>
              <w:t>≥95百分比</w:t>
            </w:r>
          </w:p>
        </w:tc>
        <w:tc>
          <w:tcPr>
            <w:tcW w:w="1276" w:type="dxa"/>
            <w:vAlign w:val="center"/>
          </w:tcPr>
          <w:p>
            <w:pPr>
              <w:pStyle w:val="12"/>
            </w:pPr>
            <w:r>
              <w:t>根据实际调查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中共香河县老干部服务中心上年末固定资产金额为266.57万元（详见下表）。本年度拟购置固定资产总额为0.00万元，已按要求列入政府采购预算，详见政府采购预算表。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203003中共香河县老干部服务中心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266.57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2968</w:t>
            </w:r>
          </w:p>
        </w:tc>
        <w:tc>
          <w:tcPr>
            <w:tcW w:w="2835" w:type="dxa"/>
            <w:vAlign w:val="center"/>
          </w:tcPr>
          <w:p>
            <w:pPr>
              <w:pStyle w:val="11"/>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348</w:t>
            </w:r>
          </w:p>
        </w:tc>
        <w:tc>
          <w:tcPr>
            <w:tcW w:w="2835"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3</w:t>
            </w:r>
          </w:p>
        </w:tc>
        <w:tc>
          <w:tcPr>
            <w:tcW w:w="2835" w:type="dxa"/>
            <w:vAlign w:val="center"/>
          </w:tcPr>
          <w:p>
            <w:pPr>
              <w:pStyle w:val="11"/>
            </w:pPr>
            <w:r>
              <w:t>57.26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356</w:t>
            </w:r>
          </w:p>
        </w:tc>
        <w:tc>
          <w:tcPr>
            <w:tcW w:w="2835" w:type="dxa"/>
            <w:vAlign w:val="center"/>
          </w:tcPr>
          <w:p>
            <w:pPr>
              <w:pStyle w:val="11"/>
            </w:pPr>
            <w:r>
              <w:t>64.31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8CCAD5-EA5F-4564-BE8B-14BA90878C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39933E3-DA4A-499B-9137-25CDFAA965E0}"/>
  </w:font>
  <w:font w:name="方正仿宋_GBK">
    <w:altName w:val="微软雅黑"/>
    <w:panose1 w:val="00000000000000000000"/>
    <w:charset w:val="00"/>
    <w:family w:val="auto"/>
    <w:pitch w:val="default"/>
    <w:sig w:usb0="00000000" w:usb1="00000000" w:usb2="00000000" w:usb3="00000000" w:csb0="00000000" w:csb1="00000000"/>
    <w:embedRegular r:id="rId3" w:fontKey="{1E102B63-4576-47D8-9EE3-1D16802E05AF}"/>
  </w:font>
  <w:font w:name="方正小标宋_GBK">
    <w:panose1 w:val="02000000000000000000"/>
    <w:charset w:val="86"/>
    <w:family w:val="auto"/>
    <w:pitch w:val="default"/>
    <w:sig w:usb0="A00002BF" w:usb1="38CF7CFA" w:usb2="00082016" w:usb3="00000000" w:csb0="00040001" w:csb1="00000000"/>
    <w:embedRegular r:id="rId4" w:fontKey="{C793B5AF-5B5C-4359-8720-1B04D535F2C1}"/>
  </w:font>
  <w:font w:name="方正书宋_GBK">
    <w:altName w:val="微软雅黑"/>
    <w:panose1 w:val="00000000000000000000"/>
    <w:charset w:val="00"/>
    <w:family w:val="auto"/>
    <w:pitch w:val="default"/>
    <w:sig w:usb0="00000000" w:usb1="00000000" w:usb2="00000000" w:usb3="00000000" w:csb0="00000000" w:csb1="00000000"/>
    <w:embedRegular r:id="rId5" w:fontKey="{1B219D4E-B98D-45B8-9994-6665C5DC497D}"/>
  </w:font>
  <w:font w:name="方正楷体_GBK">
    <w:panose1 w:val="02000000000000000000"/>
    <w:charset w:val="86"/>
    <w:family w:val="auto"/>
    <w:pitch w:val="default"/>
    <w:sig w:usb0="800002BF" w:usb1="38CF7CFA" w:usb2="00000016" w:usb3="00000000" w:csb0="00040000" w:csb1="00000000"/>
    <w:embedRegular r:id="rId6" w:fontKey="{6EF158FF-37E5-4ADF-9069-DA5516740902}"/>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M4NTRiNDAxYzZkN2E4OWE1ZDBkMmM2NTNiMDE3NDEifQ=="/>
  </w:docVars>
  <w:rsids>
    <w:rsidRoot w:val="00000000"/>
    <w:rsid w:val="289B5ED5"/>
    <w:rsid w:val="2DF00258"/>
    <w:rsid w:val="50421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8" Type="http://schemas.openxmlformats.org/officeDocument/2006/relationships/fontTable" Target="fontTable.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2024-04-19T13:48:01Z</dcterms:created>
  <dcterms:modified xsi:type="dcterms:W3CDTF">2024-04-19T05:48:01Z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2024-04-19T13:47:47Z</dcterms:created>
  <dcterms:modified xsi:type="dcterms:W3CDTF">2024-04-19T05:47:47Z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2024-04-19T13:47:48Z</dcterms:created>
  <dcterms:modified xsi:type="dcterms:W3CDTF">2024-04-19T05:47:48Z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2024-04-19T13:47:48Z</dcterms:created>
  <dcterms:modified xsi:type="dcterms:W3CDTF">2024-04-19T05:47:48Z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2024-04-19T13:47:48Z</dcterms:created>
  <dcterms:modified xsi:type="dcterms:W3CDTF">2024-04-19T05:47:48Z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2024-04-19T13:47:38Z</dcterms:created>
  <dcterms:modified xsi:type="dcterms:W3CDTF">2024-04-19T05:47:38Z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2024-04-19T13:47:48Z</dcterms:created>
  <dcterms:modified xsi:type="dcterms:W3CDTF">2024-04-19T05:47:48Z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2024-04-19T13:47:49Z</dcterms:created>
  <dcterms:modified xsi:type="dcterms:W3CDTF">2024-04-19T05:47:49Z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2024-04-19T13:47:49Z</dcterms:created>
  <dcterms:modified xsi:type="dcterms:W3CDTF">2024-04-19T05:47:49Z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2024-04-19T13:47:42Z</dcterms:created>
  <dcterms:modified xsi:type="dcterms:W3CDTF">2024-04-19T05:47:42Z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2024-04-19T13:47:49Z</dcterms:created>
  <dcterms:modified xsi:type="dcterms:W3CDTF">2024-04-19T05:47:49Z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2024-04-19T13:47:50Z</dcterms:created>
  <dcterms:modified xsi:type="dcterms:W3CDTF">2024-04-19T05:47:49Z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2024-04-19T13:47:46Z</dcterms:created>
  <dcterms:modified xsi:type="dcterms:W3CDTF">2024-04-19T05:47:46Z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2024-04-19T13:47:50Z</dcterms:created>
  <dcterms:modified xsi:type="dcterms:W3CDTF">2024-04-19T05:47:50Z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2024-04-19T13:47:50Z</dcterms:created>
  <dcterms:modified xsi:type="dcterms:W3CDTF">2024-04-19T05:47:50Z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2024-04-19T13:47:50Z</dcterms:created>
  <dcterms:modified xsi:type="dcterms:W3CDTF">2024-04-19T05:47:50Z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2024-04-19T13:47:47Z</dcterms:created>
  <dcterms:modified xsi:type="dcterms:W3CDTF">2024-04-19T05:47:47Z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2024-04-19T13:47:51Z</dcterms:created>
  <dcterms:modified xsi:type="dcterms:W3CDTF">2024-04-19T05:47:51Z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2024-04-19T13:47:51Z</dcterms:created>
  <dcterms:modified xsi:type="dcterms:W3CDTF">2024-04-19T05:47:51Z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2024-04-19T13:47:51Z</dcterms:created>
  <dcterms:modified xsi:type="dcterms:W3CDTF">2024-04-19T05:47:51Z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2024-04-19T13:47:51Z</dcterms:created>
  <dcterms:modified xsi:type="dcterms:W3CDTF">2024-04-19T05:47:51Z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2024-04-19T13:47:52Z</dcterms:created>
  <dcterms:modified xsi:type="dcterms:W3CDTF">2024-04-19T05:47:52Z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2024-04-19T13:47:46Z</dcterms:created>
  <dcterms:modified xsi:type="dcterms:W3CDTF">2024-04-19T05:47:46Z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2024-04-19T13:47:52Z</dcterms:created>
  <dcterms:modified xsi:type="dcterms:W3CDTF">2024-04-19T05:47:52Z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2024-04-19T13:47:52Z</dcterms:created>
  <dcterms:modified xsi:type="dcterms:W3CDTF">2024-04-19T05:47:52Z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2024-04-19T13:47:56Z</dcterms:created>
  <dcterms:modified xsi:type="dcterms:W3CDTF">2024-04-19T05:47:55Z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2024-04-19T13:47:57Z</dcterms:created>
  <dcterms:modified xsi:type="dcterms:W3CDTF">2024-04-19T05:47:57Z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2024-04-19T13:47:58Z</dcterms:created>
  <dcterms:modified xsi:type="dcterms:W3CDTF">2024-04-19T05:47:58Z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2024-04-19T13:47:47Z</dcterms:created>
  <dcterms:modified xsi:type="dcterms:W3CDTF">2024-04-19T05:47:47Z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2024-04-19T13:47:58Z</dcterms:created>
  <dcterms:modified xsi:type="dcterms:W3CDTF">2024-04-19T05:47:58Z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2024-04-19T13:47:58Z</dcterms:created>
  <dcterms:modified xsi:type="dcterms:W3CDTF">2024-04-19T05:47:58Z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2024-04-19T13:47:59Z</dcterms:created>
  <dcterms:modified xsi:type="dcterms:W3CDTF">2024-04-19T05:47:59Z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2024-04-19T13:47:59Z</dcterms:created>
  <dcterms:modified xsi:type="dcterms:W3CDTF">2024-04-19T05:47:59Z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2024-04-19T13:47:59Z</dcterms:created>
  <dcterms:modified xsi:type="dcterms:W3CDTF">2024-04-19T05:47:59Z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2024-04-19T13:47:46Z</dcterms:created>
  <dcterms:modified xsi:type="dcterms:W3CDTF">2024-04-19T05:47:46Z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2024-04-19T13:47:59Z</dcterms:created>
  <dcterms:modified xsi:type="dcterms:W3CDTF">2024-04-19T05:47:59Z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2024-04-19T13:48:00Z</dcterms:created>
  <dcterms:modified xsi:type="dcterms:W3CDTF">2024-04-19T05:48:00Z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2024-04-19T13:48:00Z</dcterms:created>
  <dcterms:modified xsi:type="dcterms:W3CDTF">2024-04-19T05:48:00Z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2024-04-19T13:48:00Z</dcterms:created>
  <dcterms:modified xsi:type="dcterms:W3CDTF">2024-04-19T05:48:00Z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2024-04-19T13:47:47Z</dcterms:created>
  <dcterms:modified xsi:type="dcterms:W3CDTF">2024-04-19T05:47:47Z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2024-04-19T13:48:00Z</dcterms:created>
  <dcterms:modified xsi:type="dcterms:W3CDTF">2024-04-19T05:48:00Z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a421aae-3668-4673-8c91-ff340a160035}">
  <ds:schemaRefs/>
</ds:datastoreItem>
</file>

<file path=customXml/itemProps10.xml><?xml version="1.0" encoding="utf-8"?>
<ds:datastoreItem xmlns:ds="http://schemas.openxmlformats.org/officeDocument/2006/customXml" ds:itemID="{8657769a-d9be-4c49-b568-0c6a27115daf}">
  <ds:schemaRefs/>
</ds:datastoreItem>
</file>

<file path=customXml/itemProps11.xml><?xml version="1.0" encoding="utf-8"?>
<ds:datastoreItem xmlns:ds="http://schemas.openxmlformats.org/officeDocument/2006/customXml" ds:itemID="{4f440ee4-8fa5-4ffa-95d0-30a22ddc9826}">
  <ds:schemaRefs/>
</ds:datastoreItem>
</file>

<file path=customXml/itemProps12.xml><?xml version="1.0" encoding="utf-8"?>
<ds:datastoreItem xmlns:ds="http://schemas.openxmlformats.org/officeDocument/2006/customXml" ds:itemID="{ab6bc1a6-9acb-42ec-a1dc-819c1b2fe50b}">
  <ds:schemaRefs/>
</ds:datastoreItem>
</file>

<file path=customXml/itemProps13.xml><?xml version="1.0" encoding="utf-8"?>
<ds:datastoreItem xmlns:ds="http://schemas.openxmlformats.org/officeDocument/2006/customXml" ds:itemID="{5519ad79-de1e-43a5-854c-7d579a2af24b}">
  <ds:schemaRefs/>
</ds:datastoreItem>
</file>

<file path=customXml/itemProps14.xml><?xml version="1.0" encoding="utf-8"?>
<ds:datastoreItem xmlns:ds="http://schemas.openxmlformats.org/officeDocument/2006/customXml" ds:itemID="{9b4f10cd-5bc8-4b90-99a2-00b064b3356e}">
  <ds:schemaRefs/>
</ds:datastoreItem>
</file>

<file path=customXml/itemProps15.xml><?xml version="1.0" encoding="utf-8"?>
<ds:datastoreItem xmlns:ds="http://schemas.openxmlformats.org/officeDocument/2006/customXml" ds:itemID="{3102fbdf-6284-4055-b895-55dddf5af38b}">
  <ds:schemaRefs/>
</ds:datastoreItem>
</file>

<file path=customXml/itemProps16.xml><?xml version="1.0" encoding="utf-8"?>
<ds:datastoreItem xmlns:ds="http://schemas.openxmlformats.org/officeDocument/2006/customXml" ds:itemID="{b14d2023-bf91-402e-b1ed-0865859f2d5d}">
  <ds:schemaRefs/>
</ds:datastoreItem>
</file>

<file path=customXml/itemProps17.xml><?xml version="1.0" encoding="utf-8"?>
<ds:datastoreItem xmlns:ds="http://schemas.openxmlformats.org/officeDocument/2006/customXml" ds:itemID="{156ede69-7be3-4491-886f-dcf875df045d}">
  <ds:schemaRefs/>
</ds:datastoreItem>
</file>

<file path=customXml/itemProps18.xml><?xml version="1.0" encoding="utf-8"?>
<ds:datastoreItem xmlns:ds="http://schemas.openxmlformats.org/officeDocument/2006/customXml" ds:itemID="{7a04f473-64e2-4431-93f7-44526e1db4a5}">
  <ds:schemaRefs/>
</ds:datastoreItem>
</file>

<file path=customXml/itemProps19.xml><?xml version="1.0" encoding="utf-8"?>
<ds:datastoreItem xmlns:ds="http://schemas.openxmlformats.org/officeDocument/2006/customXml" ds:itemID="{53fbd7fe-815e-4bfb-aa39-20b5d61cfae1}">
  <ds:schemaRefs/>
</ds:datastoreItem>
</file>

<file path=customXml/itemProps2.xml><?xml version="1.0" encoding="utf-8"?>
<ds:datastoreItem xmlns:ds="http://schemas.openxmlformats.org/officeDocument/2006/customXml" ds:itemID="{caf3e23e-e7dc-4d8a-a234-e5aaf491415a}">
  <ds:schemaRefs/>
</ds:datastoreItem>
</file>

<file path=customXml/itemProps20.xml><?xml version="1.0" encoding="utf-8"?>
<ds:datastoreItem xmlns:ds="http://schemas.openxmlformats.org/officeDocument/2006/customXml" ds:itemID="{caf6c134-cccf-47d0-9cbd-12e963b3ab36}">
  <ds:schemaRefs/>
</ds:datastoreItem>
</file>

<file path=customXml/itemProps21.xml><?xml version="1.0" encoding="utf-8"?>
<ds:datastoreItem xmlns:ds="http://schemas.openxmlformats.org/officeDocument/2006/customXml" ds:itemID="{7dd20a0e-849c-429c-b195-2a8d33e808f6}">
  <ds:schemaRefs/>
</ds:datastoreItem>
</file>

<file path=customXml/itemProps22.xml><?xml version="1.0" encoding="utf-8"?>
<ds:datastoreItem xmlns:ds="http://schemas.openxmlformats.org/officeDocument/2006/customXml" ds:itemID="{9f9a7db2-dead-43a0-8301-21c96dc0d906}">
  <ds:schemaRefs/>
</ds:datastoreItem>
</file>

<file path=customXml/itemProps23.xml><?xml version="1.0" encoding="utf-8"?>
<ds:datastoreItem xmlns:ds="http://schemas.openxmlformats.org/officeDocument/2006/customXml" ds:itemID="{85d24a01-8323-4924-8fb5-bec673fd709a}">
  <ds:schemaRefs/>
</ds:datastoreItem>
</file>

<file path=customXml/itemProps24.xml><?xml version="1.0" encoding="utf-8"?>
<ds:datastoreItem xmlns:ds="http://schemas.openxmlformats.org/officeDocument/2006/customXml" ds:itemID="{3c0a6375-a4df-41e5-99a5-b50809ee02b1}">
  <ds:schemaRefs/>
</ds:datastoreItem>
</file>

<file path=customXml/itemProps25.xml><?xml version="1.0" encoding="utf-8"?>
<ds:datastoreItem xmlns:ds="http://schemas.openxmlformats.org/officeDocument/2006/customXml" ds:itemID="{319ec833-5e20-4d5c-b94c-44ed2c140956}">
  <ds:schemaRefs/>
</ds:datastoreItem>
</file>

<file path=customXml/itemProps26.xml><?xml version="1.0" encoding="utf-8"?>
<ds:datastoreItem xmlns:ds="http://schemas.openxmlformats.org/officeDocument/2006/customXml" ds:itemID="{7a81935b-4eef-49c4-a4ac-0ec0d2ba9278}">
  <ds:schemaRefs/>
</ds:datastoreItem>
</file>

<file path=customXml/itemProps27.xml><?xml version="1.0" encoding="utf-8"?>
<ds:datastoreItem xmlns:ds="http://schemas.openxmlformats.org/officeDocument/2006/customXml" ds:itemID="{669e6775-8be4-49fa-abb0-d37129248863}">
  <ds:schemaRefs/>
</ds:datastoreItem>
</file>

<file path=customXml/itemProps28.xml><?xml version="1.0" encoding="utf-8"?>
<ds:datastoreItem xmlns:ds="http://schemas.openxmlformats.org/officeDocument/2006/customXml" ds:itemID="{5601f7ba-f85c-4622-84b7-d8bcaf9f55d0}">
  <ds:schemaRefs/>
</ds:datastoreItem>
</file>

<file path=customXml/itemProps29.xml><?xml version="1.0" encoding="utf-8"?>
<ds:datastoreItem xmlns:ds="http://schemas.openxmlformats.org/officeDocument/2006/customXml" ds:itemID="{31f65d53-0d0b-4fc6-813f-cafad456a59e}">
  <ds:schemaRefs/>
</ds:datastoreItem>
</file>

<file path=customXml/itemProps3.xml><?xml version="1.0" encoding="utf-8"?>
<ds:datastoreItem xmlns:ds="http://schemas.openxmlformats.org/officeDocument/2006/customXml" ds:itemID="{50710d65-2981-46ef-86c9-45661f24d12a}">
  <ds:schemaRefs/>
</ds:datastoreItem>
</file>

<file path=customXml/itemProps30.xml><?xml version="1.0" encoding="utf-8"?>
<ds:datastoreItem xmlns:ds="http://schemas.openxmlformats.org/officeDocument/2006/customXml" ds:itemID="{9cdb932e-6333-412a-b653-6754bdae6e42}">
  <ds:schemaRefs/>
</ds:datastoreItem>
</file>

<file path=customXml/itemProps31.xml><?xml version="1.0" encoding="utf-8"?>
<ds:datastoreItem xmlns:ds="http://schemas.openxmlformats.org/officeDocument/2006/customXml" ds:itemID="{5dcde1fc-04c1-4f98-abdb-468e5b74c6b1}">
  <ds:schemaRefs/>
</ds:datastoreItem>
</file>

<file path=customXml/itemProps32.xml><?xml version="1.0" encoding="utf-8"?>
<ds:datastoreItem xmlns:ds="http://schemas.openxmlformats.org/officeDocument/2006/customXml" ds:itemID="{3a61ba5e-a54b-4500-a681-956f1fa76d12}">
  <ds:schemaRefs/>
</ds:datastoreItem>
</file>

<file path=customXml/itemProps33.xml><?xml version="1.0" encoding="utf-8"?>
<ds:datastoreItem xmlns:ds="http://schemas.openxmlformats.org/officeDocument/2006/customXml" ds:itemID="{19257628-c0a7-41b5-a440-c31bb7f977cc}">
  <ds:schemaRefs/>
</ds:datastoreItem>
</file>

<file path=customXml/itemProps34.xml><?xml version="1.0" encoding="utf-8"?>
<ds:datastoreItem xmlns:ds="http://schemas.openxmlformats.org/officeDocument/2006/customXml" ds:itemID="{d34892d7-e69b-485a-8479-696ea7fda904}">
  <ds:schemaRefs/>
</ds:datastoreItem>
</file>

<file path=customXml/itemProps35.xml><?xml version="1.0" encoding="utf-8"?>
<ds:datastoreItem xmlns:ds="http://schemas.openxmlformats.org/officeDocument/2006/customXml" ds:itemID="{5390fe63-c8ea-4b31-b4e4-879effaf02c6}">
  <ds:schemaRefs/>
</ds:datastoreItem>
</file>

<file path=customXml/itemProps36.xml><?xml version="1.0" encoding="utf-8"?>
<ds:datastoreItem xmlns:ds="http://schemas.openxmlformats.org/officeDocument/2006/customXml" ds:itemID="{6d7ac683-0e7e-4e98-9f9b-7010c27bf96c}">
  <ds:schemaRefs/>
</ds:datastoreItem>
</file>

<file path=customXml/itemProps37.xml><?xml version="1.0" encoding="utf-8"?>
<ds:datastoreItem xmlns:ds="http://schemas.openxmlformats.org/officeDocument/2006/customXml" ds:itemID="{20bda624-d42d-4e1a-baa6-1c428217c67c}">
  <ds:schemaRefs/>
</ds:datastoreItem>
</file>

<file path=customXml/itemProps38.xml><?xml version="1.0" encoding="utf-8"?>
<ds:datastoreItem xmlns:ds="http://schemas.openxmlformats.org/officeDocument/2006/customXml" ds:itemID="{3d29578c-8955-4695-b6fa-2ee82d6efcb6}">
  <ds:schemaRefs/>
</ds:datastoreItem>
</file>

<file path=customXml/itemProps39.xml><?xml version="1.0" encoding="utf-8"?>
<ds:datastoreItem xmlns:ds="http://schemas.openxmlformats.org/officeDocument/2006/customXml" ds:itemID="{69885a93-8bac-4567-ae28-ed718df4326c}">
  <ds:schemaRefs/>
</ds:datastoreItem>
</file>

<file path=customXml/itemProps4.xml><?xml version="1.0" encoding="utf-8"?>
<ds:datastoreItem xmlns:ds="http://schemas.openxmlformats.org/officeDocument/2006/customXml" ds:itemID="{7c08eea2-89e0-4eba-b60d-53523a581b87}">
  <ds:schemaRefs/>
</ds:datastoreItem>
</file>

<file path=customXml/itemProps40.xml><?xml version="1.0" encoding="utf-8"?>
<ds:datastoreItem xmlns:ds="http://schemas.openxmlformats.org/officeDocument/2006/customXml" ds:itemID="{93d1c30c-b446-4408-b5d9-5bdf68c3068b}">
  <ds:schemaRefs/>
</ds:datastoreItem>
</file>

<file path=customXml/itemProps41.xml><?xml version="1.0" encoding="utf-8"?>
<ds:datastoreItem xmlns:ds="http://schemas.openxmlformats.org/officeDocument/2006/customXml" ds:itemID="{f569bce7-45f2-43ec-8ffe-6e82b30db5c5}">
  <ds:schemaRefs/>
</ds:datastoreItem>
</file>

<file path=customXml/itemProps42.xml><?xml version="1.0" encoding="utf-8"?>
<ds:datastoreItem xmlns:ds="http://schemas.openxmlformats.org/officeDocument/2006/customXml" ds:itemID="{08afe602-11ed-458f-81d2-02098aba069c}">
  <ds:schemaRefs/>
</ds:datastoreItem>
</file>

<file path=customXml/itemProps43.xml><?xml version="1.0" encoding="utf-8"?>
<ds:datastoreItem xmlns:ds="http://schemas.openxmlformats.org/officeDocument/2006/customXml" ds:itemID="{b1ac8870-82a5-47be-b139-eddb0cab5185}">
  <ds:schemaRefs/>
</ds:datastoreItem>
</file>

<file path=customXml/itemProps44.xml><?xml version="1.0" encoding="utf-8"?>
<ds:datastoreItem xmlns:ds="http://schemas.openxmlformats.org/officeDocument/2006/customXml" ds:itemID="{8f229b06-a742-4f01-9d30-7b0eb7fa577b}">
  <ds:schemaRefs/>
</ds:datastoreItem>
</file>

<file path=customXml/itemProps45.xml><?xml version="1.0" encoding="utf-8"?>
<ds:datastoreItem xmlns:ds="http://schemas.openxmlformats.org/officeDocument/2006/customXml" ds:itemID="{356d059b-72da-4ef5-a917-e690b257cead}">
  <ds:schemaRefs/>
</ds:datastoreItem>
</file>

<file path=customXml/itemProps46.xml><?xml version="1.0" encoding="utf-8"?>
<ds:datastoreItem xmlns:ds="http://schemas.openxmlformats.org/officeDocument/2006/customXml" ds:itemID="{5ee2024c-e9c4-4bb0-a850-1040ec2567d5}">
  <ds:schemaRefs/>
</ds:datastoreItem>
</file>

<file path=customXml/itemProps47.xml><?xml version="1.0" encoding="utf-8"?>
<ds:datastoreItem xmlns:ds="http://schemas.openxmlformats.org/officeDocument/2006/customXml" ds:itemID="{255c88c0-bcf2-4506-a44a-e13b5585bdc5}">
  <ds:schemaRefs/>
</ds:datastoreItem>
</file>

<file path=customXml/itemProps48.xml><?xml version="1.0" encoding="utf-8"?>
<ds:datastoreItem xmlns:ds="http://schemas.openxmlformats.org/officeDocument/2006/customXml" ds:itemID="{6acbc690-51c0-454c-9695-c3b287abe5eb}">
  <ds:schemaRefs/>
</ds:datastoreItem>
</file>

<file path=customXml/itemProps49.xml><?xml version="1.0" encoding="utf-8"?>
<ds:datastoreItem xmlns:ds="http://schemas.openxmlformats.org/officeDocument/2006/customXml" ds:itemID="{554279b8-d9af-4a23-8c21-372421939fdc}">
  <ds:schemaRefs/>
</ds:datastoreItem>
</file>

<file path=customXml/itemProps5.xml><?xml version="1.0" encoding="utf-8"?>
<ds:datastoreItem xmlns:ds="http://schemas.openxmlformats.org/officeDocument/2006/customXml" ds:itemID="{b40ed7c9-23aa-446f-b39c-abf56f9f5276}">
  <ds:schemaRefs/>
</ds:datastoreItem>
</file>

<file path=customXml/itemProps50.xml><?xml version="1.0" encoding="utf-8"?>
<ds:datastoreItem xmlns:ds="http://schemas.openxmlformats.org/officeDocument/2006/customXml" ds:itemID="{f7d732f8-6b87-41cf-bb99-1663f38f4adf}">
  <ds:schemaRefs/>
</ds:datastoreItem>
</file>

<file path=customXml/itemProps51.xml><?xml version="1.0" encoding="utf-8"?>
<ds:datastoreItem xmlns:ds="http://schemas.openxmlformats.org/officeDocument/2006/customXml" ds:itemID="{0077ee98-d6e5-41d0-bc08-9d9b3f9aa4fb}">
  <ds:schemaRefs/>
</ds:datastoreItem>
</file>

<file path=customXml/itemProps52.xml><?xml version="1.0" encoding="utf-8"?>
<ds:datastoreItem xmlns:ds="http://schemas.openxmlformats.org/officeDocument/2006/customXml" ds:itemID="{817b3bb7-efa0-459d-bc2d-d5c4bb2463d8}">
  <ds:schemaRefs/>
</ds:datastoreItem>
</file>

<file path=customXml/itemProps53.xml><?xml version="1.0" encoding="utf-8"?>
<ds:datastoreItem xmlns:ds="http://schemas.openxmlformats.org/officeDocument/2006/customXml" ds:itemID="{d051137f-db12-4bd4-a592-e1a86d7052ff}">
  <ds:schemaRefs/>
</ds:datastoreItem>
</file>

<file path=customXml/itemProps54.xml><?xml version="1.0" encoding="utf-8"?>
<ds:datastoreItem xmlns:ds="http://schemas.openxmlformats.org/officeDocument/2006/customXml" ds:itemID="{556adf12-7524-47eb-a363-5258ea8eafa8}">
  <ds:schemaRefs/>
</ds:datastoreItem>
</file>

<file path=customXml/itemProps55.xml><?xml version="1.0" encoding="utf-8"?>
<ds:datastoreItem xmlns:ds="http://schemas.openxmlformats.org/officeDocument/2006/customXml" ds:itemID="{f1f8b5cd-18f2-4726-8f63-7eefca6c2665}">
  <ds:schemaRefs/>
</ds:datastoreItem>
</file>

<file path=customXml/itemProps56.xml><?xml version="1.0" encoding="utf-8"?>
<ds:datastoreItem xmlns:ds="http://schemas.openxmlformats.org/officeDocument/2006/customXml" ds:itemID="{5486de0e-bc9a-4d80-8f1e-6720ffe639f8}">
  <ds:schemaRefs/>
</ds:datastoreItem>
</file>

<file path=customXml/itemProps57.xml><?xml version="1.0" encoding="utf-8"?>
<ds:datastoreItem xmlns:ds="http://schemas.openxmlformats.org/officeDocument/2006/customXml" ds:itemID="{038ccc41-c6d9-40d6-b342-fed5679dc3c4}">
  <ds:schemaRefs/>
</ds:datastoreItem>
</file>

<file path=customXml/itemProps58.xml><?xml version="1.0" encoding="utf-8"?>
<ds:datastoreItem xmlns:ds="http://schemas.openxmlformats.org/officeDocument/2006/customXml" ds:itemID="{6fdd329f-65b3-49c9-b7c5-82f5823ff1f3}">
  <ds:schemaRefs/>
</ds:datastoreItem>
</file>

<file path=customXml/itemProps59.xml><?xml version="1.0" encoding="utf-8"?>
<ds:datastoreItem xmlns:ds="http://schemas.openxmlformats.org/officeDocument/2006/customXml" ds:itemID="{cfaf1fa4-b623-4661-9da8-95299af6c71e}">
  <ds:schemaRefs/>
</ds:datastoreItem>
</file>

<file path=customXml/itemProps6.xml><?xml version="1.0" encoding="utf-8"?>
<ds:datastoreItem xmlns:ds="http://schemas.openxmlformats.org/officeDocument/2006/customXml" ds:itemID="{03c81719-579b-483b-a933-b768ebdf32ad}">
  <ds:schemaRefs/>
</ds:datastoreItem>
</file>

<file path=customXml/itemProps60.xml><?xml version="1.0" encoding="utf-8"?>
<ds:datastoreItem xmlns:ds="http://schemas.openxmlformats.org/officeDocument/2006/customXml" ds:itemID="{1fbbc008-7ef3-4ebf-ac80-f52a0a0577c6}">
  <ds:schemaRefs/>
</ds:datastoreItem>
</file>

<file path=customXml/itemProps61.xml><?xml version="1.0" encoding="utf-8"?>
<ds:datastoreItem xmlns:ds="http://schemas.openxmlformats.org/officeDocument/2006/customXml" ds:itemID="{bf3bb7af-0922-48be-b3f8-72ea0a646f58}">
  <ds:schemaRefs/>
</ds:datastoreItem>
</file>

<file path=customXml/itemProps62.xml><?xml version="1.0" encoding="utf-8"?>
<ds:datastoreItem xmlns:ds="http://schemas.openxmlformats.org/officeDocument/2006/customXml" ds:itemID="{eb5cd363-8550-4b4a-b09a-8252c0c48284}">
  <ds:schemaRefs/>
</ds:datastoreItem>
</file>

<file path=customXml/itemProps63.xml><?xml version="1.0" encoding="utf-8"?>
<ds:datastoreItem xmlns:ds="http://schemas.openxmlformats.org/officeDocument/2006/customXml" ds:itemID="{2c1ca572-59e8-4d2e-8b3c-a641c9fcb340}">
  <ds:schemaRefs/>
</ds:datastoreItem>
</file>

<file path=customXml/itemProps64.xml><?xml version="1.0" encoding="utf-8"?>
<ds:datastoreItem xmlns:ds="http://schemas.openxmlformats.org/officeDocument/2006/customXml" ds:itemID="{30cc23a2-314b-4125-b9d6-c2cc039a7556}">
  <ds:schemaRefs/>
</ds:datastoreItem>
</file>

<file path=customXml/itemProps65.xml><?xml version="1.0" encoding="utf-8"?>
<ds:datastoreItem xmlns:ds="http://schemas.openxmlformats.org/officeDocument/2006/customXml" ds:itemID="{711ffeec-4732-4bb0-9da8-6bbff334f948}">
  <ds:schemaRefs/>
</ds:datastoreItem>
</file>

<file path=customXml/itemProps66.xml><?xml version="1.0" encoding="utf-8"?>
<ds:datastoreItem xmlns:ds="http://schemas.openxmlformats.org/officeDocument/2006/customXml" ds:itemID="{bda62214-03ac-4f7c-b584-7e400a55352d}">
  <ds:schemaRefs/>
</ds:datastoreItem>
</file>

<file path=customXml/itemProps67.xml><?xml version="1.0" encoding="utf-8"?>
<ds:datastoreItem xmlns:ds="http://schemas.openxmlformats.org/officeDocument/2006/customXml" ds:itemID="{46e1d309-b336-4af9-8724-baa0feb102c0}">
  <ds:schemaRefs/>
</ds:datastoreItem>
</file>

<file path=customXml/itemProps68.xml><?xml version="1.0" encoding="utf-8"?>
<ds:datastoreItem xmlns:ds="http://schemas.openxmlformats.org/officeDocument/2006/customXml" ds:itemID="{60d8cfd4-e704-4f58-ad64-9f29fb56f8a9}">
  <ds:schemaRefs/>
</ds:datastoreItem>
</file>

<file path=customXml/itemProps69.xml><?xml version="1.0" encoding="utf-8"?>
<ds:datastoreItem xmlns:ds="http://schemas.openxmlformats.org/officeDocument/2006/customXml" ds:itemID="{42cb9322-6c8b-4aad-b871-bcb580f1d7c5}">
  <ds:schemaRefs/>
</ds:datastoreItem>
</file>

<file path=customXml/itemProps7.xml><?xml version="1.0" encoding="utf-8"?>
<ds:datastoreItem xmlns:ds="http://schemas.openxmlformats.org/officeDocument/2006/customXml" ds:itemID="{9a8565d9-75bf-4e3d-8691-3cfaf7f76737}">
  <ds:schemaRefs/>
</ds:datastoreItem>
</file>

<file path=customXml/itemProps70.xml><?xml version="1.0" encoding="utf-8"?>
<ds:datastoreItem xmlns:ds="http://schemas.openxmlformats.org/officeDocument/2006/customXml" ds:itemID="{002fd9ca-6e59-452d-a577-b515686d0f6d}">
  <ds:schemaRefs/>
</ds:datastoreItem>
</file>

<file path=customXml/itemProps71.xml><?xml version="1.0" encoding="utf-8"?>
<ds:datastoreItem xmlns:ds="http://schemas.openxmlformats.org/officeDocument/2006/customXml" ds:itemID="{410e16d1-f7b6-421b-8eee-29911c45c2ce}">
  <ds:schemaRefs/>
</ds:datastoreItem>
</file>

<file path=customXml/itemProps72.xml><?xml version="1.0" encoding="utf-8"?>
<ds:datastoreItem xmlns:ds="http://schemas.openxmlformats.org/officeDocument/2006/customXml" ds:itemID="{616ec7a1-8a28-43e3-afb3-856e5179697c}">
  <ds:schemaRefs/>
</ds:datastoreItem>
</file>

<file path=customXml/itemProps73.xml><?xml version="1.0" encoding="utf-8"?>
<ds:datastoreItem xmlns:ds="http://schemas.openxmlformats.org/officeDocument/2006/customXml" ds:itemID="{47967f17-4225-4054-9886-cd51aa589166}">
  <ds:schemaRefs/>
</ds:datastoreItem>
</file>

<file path=customXml/itemProps74.xml><?xml version="1.0" encoding="utf-8"?>
<ds:datastoreItem xmlns:ds="http://schemas.openxmlformats.org/officeDocument/2006/customXml" ds:itemID="{2b0ff3bf-2d91-4182-b594-f335c8ce8b8d}">
  <ds:schemaRefs/>
</ds:datastoreItem>
</file>

<file path=customXml/itemProps75.xml><?xml version="1.0" encoding="utf-8"?>
<ds:datastoreItem xmlns:ds="http://schemas.openxmlformats.org/officeDocument/2006/customXml" ds:itemID="{9ea266b6-1055-408c-b069-5e79282c5001}">
  <ds:schemaRefs/>
</ds:datastoreItem>
</file>

<file path=customXml/itemProps76.xml><?xml version="1.0" encoding="utf-8"?>
<ds:datastoreItem xmlns:ds="http://schemas.openxmlformats.org/officeDocument/2006/customXml" ds:itemID="{ab007b3a-03fb-4bc2-a253-dd092d42ced6}">
  <ds:schemaRefs/>
</ds:datastoreItem>
</file>

<file path=customXml/itemProps77.xml><?xml version="1.0" encoding="utf-8"?>
<ds:datastoreItem xmlns:ds="http://schemas.openxmlformats.org/officeDocument/2006/customXml" ds:itemID="{eea1a86d-f740-4481-8314-e46c93815572}">
  <ds:schemaRefs/>
</ds:datastoreItem>
</file>

<file path=customXml/itemProps78.xml><?xml version="1.0" encoding="utf-8"?>
<ds:datastoreItem xmlns:ds="http://schemas.openxmlformats.org/officeDocument/2006/customXml" ds:itemID="{f1f2d96a-9fa8-4364-a239-a1881dfb1c40}">
  <ds:schemaRefs/>
</ds:datastoreItem>
</file>

<file path=customXml/itemProps79.xml><?xml version="1.0" encoding="utf-8"?>
<ds:datastoreItem xmlns:ds="http://schemas.openxmlformats.org/officeDocument/2006/customXml" ds:itemID="{e025afcd-4eaa-4d7a-bb44-b9d55e0c8064}">
  <ds:schemaRefs/>
</ds:datastoreItem>
</file>

<file path=customXml/itemProps8.xml><?xml version="1.0" encoding="utf-8"?>
<ds:datastoreItem xmlns:ds="http://schemas.openxmlformats.org/officeDocument/2006/customXml" ds:itemID="{a673fd5a-3d8a-48d4-9b43-9adc70df1371}">
  <ds:schemaRefs/>
</ds:datastoreItem>
</file>

<file path=customXml/itemProps80.xml><?xml version="1.0" encoding="utf-8"?>
<ds:datastoreItem xmlns:ds="http://schemas.openxmlformats.org/officeDocument/2006/customXml" ds:itemID="{d2675c5f-81b9-4e9f-80cb-23026d6feada}">
  <ds:schemaRefs/>
</ds:datastoreItem>
</file>

<file path=customXml/itemProps81.xml><?xml version="1.0" encoding="utf-8"?>
<ds:datastoreItem xmlns:ds="http://schemas.openxmlformats.org/officeDocument/2006/customXml" ds:itemID="{b29d248f-b572-4221-9ecb-3c529137cf73}">
  <ds:schemaRefs/>
</ds:datastoreItem>
</file>

<file path=customXml/itemProps82.xml><?xml version="1.0" encoding="utf-8"?>
<ds:datastoreItem xmlns:ds="http://schemas.openxmlformats.org/officeDocument/2006/customXml" ds:itemID="{bb60ba01-e6a1-4a1f-ba14-320829fc44d0}">
  <ds:schemaRefs/>
</ds:datastoreItem>
</file>

<file path=customXml/itemProps9.xml><?xml version="1.0" encoding="utf-8"?>
<ds:datastoreItem xmlns:ds="http://schemas.openxmlformats.org/officeDocument/2006/customXml" ds:itemID="{06d7687a-6fbb-4c9c-a099-a699df655be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2024-04-19T13:48:00Z</dcterms:created>
  <dc:creator>lenovo</dc:creator>
  <cp:lastModifiedBy>小幸运</cp:lastModifiedBy>
  <dcterms:modified xsi:type="dcterms:W3CDTF">2024-04-19T08:10:05Z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381DE8904ECF4CA3848BA5916D20689F_12</vt:lpwstr>
  </property>
</Properties>
</file>